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08B235" w14:textId="74E199FD" w:rsidR="002B6207" w:rsidRDefault="002B6207">
      <w:pPr>
        <w:jc w:val="center"/>
      </w:pPr>
    </w:p>
    <w:p w14:paraId="2EA9959D" w14:textId="77777777" w:rsidR="002B6207" w:rsidRDefault="002B6207"/>
    <w:p w14:paraId="0530ADBA" w14:textId="77777777" w:rsidR="00183149" w:rsidRDefault="002B4495" w:rsidP="00183149">
      <w:pPr>
        <w:pBdr>
          <w:top w:val="nil"/>
          <w:left w:val="nil"/>
          <w:bottom w:val="nil"/>
          <w:right w:val="nil"/>
          <w:between w:val="nil"/>
        </w:pBdr>
        <w:tabs>
          <w:tab w:val="left" w:pos="3972"/>
        </w:tabs>
      </w:pPr>
      <w:r>
        <w:rPr>
          <w:noProof/>
          <w:color w:val="000000"/>
          <w:sz w:val="20"/>
          <w:szCs w:val="20"/>
        </w:rPr>
        <mc:AlternateContent>
          <mc:Choice Requires="wpg">
            <w:drawing>
              <wp:anchor distT="0" distB="0" distL="0" distR="0" simplePos="0" relativeHeight="251658240" behindDoc="0" locked="0" layoutInCell="1" hidden="0" allowOverlap="1" wp14:anchorId="0288F49E" wp14:editId="5B1CFC8E">
                <wp:simplePos x="0" y="0"/>
                <wp:positionH relativeFrom="margin">
                  <wp:align>center</wp:align>
                </wp:positionH>
                <wp:positionV relativeFrom="page">
                  <wp:posOffset>452119</wp:posOffset>
                </wp:positionV>
                <wp:extent cx="6858000" cy="7068185"/>
                <wp:effectExtent l="0" t="0" r="0" b="0"/>
                <wp:wrapSquare wrapText="bothSides" distT="0" distB="0" distL="0" distR="0"/>
                <wp:docPr id="1" name="Group 1"/>
                <wp:cNvGraphicFramePr/>
                <a:graphic xmlns:a="http://schemas.openxmlformats.org/drawingml/2006/main">
                  <a:graphicData uri="http://schemas.microsoft.com/office/word/2010/wordprocessingGroup">
                    <wpg:wgp>
                      <wpg:cNvGrpSpPr/>
                      <wpg:grpSpPr>
                        <a:xfrm>
                          <a:off x="0" y="0"/>
                          <a:ext cx="6858000" cy="7068185"/>
                          <a:chOff x="1917000" y="245844"/>
                          <a:chExt cx="6858000" cy="7068312"/>
                        </a:xfrm>
                      </wpg:grpSpPr>
                      <wpg:grpSp>
                        <wpg:cNvPr id="2" name="Group 2"/>
                        <wpg:cNvGrpSpPr/>
                        <wpg:grpSpPr>
                          <a:xfrm>
                            <a:off x="1917000" y="245844"/>
                            <a:ext cx="6858000" cy="7068312"/>
                            <a:chOff x="0" y="0"/>
                            <a:chExt cx="5561330" cy="5404485"/>
                          </a:xfrm>
                        </wpg:grpSpPr>
                        <wps:wsp>
                          <wps:cNvPr id="3" name="Rectangle 3"/>
                          <wps:cNvSpPr/>
                          <wps:spPr>
                            <a:xfrm>
                              <a:off x="0" y="0"/>
                              <a:ext cx="5561325" cy="5404475"/>
                            </a:xfrm>
                            <a:prstGeom prst="rect">
                              <a:avLst/>
                            </a:prstGeom>
                            <a:noFill/>
                            <a:ln>
                              <a:noFill/>
                            </a:ln>
                          </wps:spPr>
                          <wps:txbx>
                            <w:txbxContent>
                              <w:p w14:paraId="00482C0F" w14:textId="77777777" w:rsidR="002B6207" w:rsidRDefault="002B6207">
                                <w:pPr>
                                  <w:textDirection w:val="btLr"/>
                                </w:pPr>
                              </w:p>
                            </w:txbxContent>
                          </wps:txbx>
                          <wps:bodyPr spcFirstLastPara="1" wrap="square" lIns="91425" tIns="91425" rIns="91425" bIns="91425" anchor="ctr" anchorCtr="0">
                            <a:noAutofit/>
                          </wps:bodyPr>
                        </wps:wsp>
                        <wps:wsp>
                          <wps:cNvPr id="4" name="Freeform: Shape 4"/>
                          <wps:cNvSpPr/>
                          <wps:spPr>
                            <a:xfrm>
                              <a:off x="0" y="0"/>
                              <a:ext cx="5557520" cy="5404485"/>
                            </a:xfrm>
                            <a:custGeom>
                              <a:avLst/>
                              <a:gdLst/>
                              <a:ahLst/>
                              <a:cxnLst/>
                              <a:rect l="l" t="t" r="r" b="b"/>
                              <a:pathLst>
                                <a:path w="720" h="700" extrusionOk="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gradFill>
                              <a:gsLst>
                                <a:gs pos="0">
                                  <a:srgbClr val="5779C7"/>
                                </a:gs>
                                <a:gs pos="100000">
                                  <a:srgbClr val="002763"/>
                                </a:gs>
                              </a:gsLst>
                              <a:path path="circle">
                                <a:fillToRect l="50000" t="50000" r="50000" b="50000"/>
                              </a:path>
                              <a:tileRect/>
                            </a:gradFill>
                            <a:ln>
                              <a:noFill/>
                            </a:ln>
                          </wps:spPr>
                          <wps:txbx>
                            <w:txbxContent>
                              <w:p w14:paraId="7B40DC52" w14:textId="77777777" w:rsidR="002B6207" w:rsidRPr="00906B6C" w:rsidRDefault="002B4495">
                                <w:pPr>
                                  <w:jc w:val="center"/>
                                  <w:textDirection w:val="btLr"/>
                                  <w:rPr>
                                    <w:sz w:val="68"/>
                                    <w:szCs w:val="68"/>
                                  </w:rPr>
                                </w:pPr>
                                <w:r w:rsidRPr="00906B6C">
                                  <w:rPr>
                                    <w:color w:val="FFFFFF"/>
                                    <w:sz w:val="68"/>
                                    <w:szCs w:val="68"/>
                                  </w:rPr>
                                  <w:t xml:space="preserve">Deep Learning Models </w:t>
                                </w:r>
                                <w:proofErr w:type="gramStart"/>
                                <w:r w:rsidRPr="00906B6C">
                                  <w:rPr>
                                    <w:color w:val="FFFFFF"/>
                                    <w:sz w:val="68"/>
                                    <w:szCs w:val="68"/>
                                  </w:rPr>
                                  <w:t>In</w:t>
                                </w:r>
                                <w:proofErr w:type="gramEnd"/>
                                <w:r w:rsidRPr="00906B6C">
                                  <w:rPr>
                                    <w:color w:val="FFFFFF"/>
                                    <w:sz w:val="68"/>
                                    <w:szCs w:val="68"/>
                                  </w:rPr>
                                  <w:t xml:space="preserve"> Detecting Pathologies In Chest-Xray</w:t>
                                </w:r>
                              </w:p>
                            </w:txbxContent>
                          </wps:txbx>
                          <wps:bodyPr spcFirstLastPara="1" wrap="square" lIns="914400" tIns="1097275" rIns="1097275" bIns="1097275" anchor="b" anchorCtr="0">
                            <a:noAutofit/>
                          </wps:bodyPr>
                        </wps:wsp>
                        <wps:wsp>
                          <wps:cNvPr id="5" name="Freeform: Shape 5"/>
                          <wps:cNvSpPr/>
                          <wps:spPr>
                            <a:xfrm>
                              <a:off x="876300" y="4769783"/>
                              <a:ext cx="4685030" cy="509905"/>
                            </a:xfrm>
                            <a:custGeom>
                              <a:avLst/>
                              <a:gdLst/>
                              <a:ahLst/>
                              <a:cxnLst/>
                              <a:rect l="l" t="t" r="r" b="b"/>
                              <a:pathLst>
                                <a:path w="607" h="66" extrusionOk="0">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lt1">
                                <a:alpha val="29803"/>
                              </a:schemeClr>
                            </a:solidFill>
                            <a:ln>
                              <a:noFill/>
                            </a:ln>
                          </wps:spPr>
                          <wps:txbx>
                            <w:txbxContent>
                              <w:p w14:paraId="0137DB86" w14:textId="77777777" w:rsidR="002B6207" w:rsidRDefault="002B6207">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288F49E" id="Group 1" o:spid="_x0000_s1026" style="position:absolute;margin-left:0;margin-top:35.6pt;width:540pt;height:556.55pt;z-index:251658240;mso-wrap-distance-left:0;mso-wrap-distance-right:0;mso-position-horizontal:center;mso-position-horizontal-relative:margin;mso-position-vertical-relative:page" coordorigin="19170,2458" coordsize="68580,70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">
                <v:group id="Group 2" o:spid="_x0000_s1027" style="position:absolute;left:19170;top:2458;width:68580;height:70683" coordsize="55613,54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width:55613;height:540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00482C0F" w14:textId="77777777" w:rsidR="002B6207" w:rsidRDefault="002B6207">
                          <w:pPr>
                            <w:textDirection w:val="btLr"/>
                          </w:pPr>
                        </w:p>
                      </w:txbxContent>
                    </v:textbox>
                  </v:rect>
                  <v:shape id="Freeform: Shape 4"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" adj="-11796480,,5400" path="m,c,644,,644,,644v23,6,62,14,113,21c250,685,476,700,720,644v,-27,,-27,,-27c720,,720,,720,,,,,,,e" fillcolor="#5779c7" stroked="f">
                    <v:fill color2="#002763" focusposition=".5,.5" focussize="" focus="100%" type="gradientRadial"/>
                    <v:stroke joinstyle="miter"/>
                    <v:formulas/>
                    <v:path arrowok="t" o:extrusionok="f" o:connecttype="custom" textboxrect="0,0,720,700"/>
                    <v:textbox inset="1in,30.47986mm,30.47986mm,30.47986mm">
                      <w:txbxContent>
                        <w:p w14:paraId="7B40DC52" w14:textId="77777777" w:rsidR="002B6207" w:rsidRPr="00906B6C" w:rsidRDefault="002B4495">
                          <w:pPr>
                            <w:jc w:val="center"/>
                            <w:textDirection w:val="btLr"/>
                            <w:rPr>
                              <w:sz w:val="68"/>
                              <w:szCs w:val="68"/>
                            </w:rPr>
                          </w:pPr>
                          <w:r w:rsidRPr="00906B6C">
                            <w:rPr>
                              <w:color w:val="FFFFFF"/>
                              <w:sz w:val="68"/>
                              <w:szCs w:val="68"/>
                            </w:rPr>
                            <w:t xml:space="preserve">Deep Learning Models </w:t>
                          </w:r>
                          <w:proofErr w:type="gramStart"/>
                          <w:r w:rsidRPr="00906B6C">
                            <w:rPr>
                              <w:color w:val="FFFFFF"/>
                              <w:sz w:val="68"/>
                              <w:szCs w:val="68"/>
                            </w:rPr>
                            <w:t>In</w:t>
                          </w:r>
                          <w:proofErr w:type="gramEnd"/>
                          <w:r w:rsidRPr="00906B6C">
                            <w:rPr>
                              <w:color w:val="FFFFFF"/>
                              <w:sz w:val="68"/>
                              <w:szCs w:val="68"/>
                            </w:rPr>
                            <w:t xml:space="preserve"> Detecting Pathologies In Chest-Xray</w:t>
                          </w:r>
                        </w:p>
                      </w:txbxContent>
                    </v:textbox>
                  </v:shape>
                  <v:shape id="Freeform: Shape 5" o:spid="_x0000_s1030" style="position:absolute;left:8763;top:47697;width:46850;height:5099;visibility:visible;mso-wrap-style:square;v-text-anchor:middle" coordsize="607,6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" adj="-11796480,,5400" path="m607,c450,44,300,57,176,57,109,57,49,53,,48,66,58,152,66,251,66,358,66,480,56,607,27,607,,607,,607,e" fillcolor="white [3201]" stroked="f">
                    <v:fill opacity="19532f"/>
                    <v:stroke joinstyle="miter"/>
                    <v:formulas/>
                    <v:path arrowok="t" o:extrusionok="f" o:connecttype="custom" textboxrect="0,0,607,66"/>
                    <v:textbox inset="2.53958mm,2.53958mm,2.53958mm,2.53958mm">
                      <w:txbxContent>
                        <w:p w14:paraId="0137DB86" w14:textId="77777777" w:rsidR="002B6207" w:rsidRDefault="002B6207">
                          <w:pPr>
                            <w:textDirection w:val="btLr"/>
                          </w:pPr>
                        </w:p>
                      </w:txbxContent>
                    </v:textbox>
                  </v:shape>
                </v:group>
                <w10:wrap type="square" anchorx="margin" anchory="page"/>
              </v:group>
            </w:pict>
          </mc:Fallback>
        </mc:AlternateContent>
      </w:r>
      <w:r>
        <w:rPr>
          <w:noProof/>
          <w:color w:val="000000"/>
          <w:sz w:val="20"/>
          <w:szCs w:val="20"/>
        </w:rPr>
        <mc:AlternateContent>
          <mc:Choice Requires="wps">
            <w:drawing>
              <wp:anchor distT="0" distB="0" distL="114300" distR="114300" simplePos="0" relativeHeight="251659264" behindDoc="0" locked="0" layoutInCell="1" hidden="0" allowOverlap="1" wp14:anchorId="0211C569" wp14:editId="7ECEEDE2">
                <wp:simplePos x="0" y="0"/>
                <wp:positionH relativeFrom="page">
                  <wp:align>center</wp:align>
                </wp:positionH>
                <wp:positionV relativeFrom="page">
                  <wp:posOffset>7940993</wp:posOffset>
                </wp:positionV>
                <wp:extent cx="5762625" cy="494157"/>
                <wp:effectExtent l="0" t="0" r="0" b="0"/>
                <wp:wrapSquare wrapText="bothSides" distT="0" distB="0" distL="114300" distR="114300"/>
                <wp:docPr id="6" name="Rectangle 6"/>
                <wp:cNvGraphicFramePr/>
                <a:graphic xmlns:a="http://schemas.openxmlformats.org/drawingml/2006/main">
                  <a:graphicData uri="http://schemas.microsoft.com/office/word/2010/wordprocessingShape">
                    <wps:wsp>
                      <wps:cNvSpPr/>
                      <wps:spPr>
                        <a:xfrm>
                          <a:off x="2469450" y="3537684"/>
                          <a:ext cx="5753100" cy="484632"/>
                        </a:xfrm>
                        <a:prstGeom prst="rect">
                          <a:avLst/>
                        </a:prstGeom>
                        <a:noFill/>
                        <a:ln>
                          <a:noFill/>
                        </a:ln>
                      </wps:spPr>
                      <wps:txbx>
                        <w:txbxContent>
                          <w:p w14:paraId="69DC6635" w14:textId="77777777" w:rsidR="002B6207" w:rsidRDefault="002B4495" w:rsidP="00183149">
                            <w:pPr>
                              <w:spacing w:before="40" w:after="40"/>
                              <w:ind w:firstLine="360"/>
                              <w:jc w:val="center"/>
                              <w:textDirection w:val="btLr"/>
                            </w:pPr>
                            <w:r>
                              <w:rPr>
                                <w:rFonts w:ascii="Calibri" w:eastAsia="Calibri" w:hAnsi="Calibri" w:cs="Calibri"/>
                                <w:b/>
                                <w:smallCaps/>
                                <w:color w:val="4F81BD"/>
                                <w:sz w:val="28"/>
                              </w:rPr>
                              <w:t>DURGA PRASAD, AKAASH, SURESH, NITISH, KARTHIK</w:t>
                            </w:r>
                          </w:p>
                        </w:txbxContent>
                      </wps:txbx>
                      <wps:bodyPr spcFirstLastPara="1" wrap="square" lIns="914400" tIns="0" rIns="1097275" bIns="0" anchor="t" anchorCtr="0">
                        <a:noAutofit/>
                      </wps:bodyPr>
                    </wps:wsp>
                  </a:graphicData>
                </a:graphic>
              </wp:anchor>
            </w:drawing>
          </mc:Choice>
          <mc:Fallback>
            <w:pict>
              <v:rect w14:anchorId="0211C569" id="Rectangle 6" o:spid="_x0000_s1031" style="position:absolute;margin-left:0;margin-top:625.3pt;width:453.75pt;height:38.9pt;z-index:251659264;visibility:visible;mso-wrap-style:square;mso-wrap-distance-left:9pt;mso-wrap-distance-top:0;mso-wrap-distance-right:9pt;mso-wrap-distance-bottom:0;mso-position-horizontal:center;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" filled="f" stroked="f">
                <v:textbox inset="1in,0,30.47986mm,0">
                  <w:txbxContent>
                    <w:p w14:paraId="69DC6635" w14:textId="77777777" w:rsidR="002B6207" w:rsidRDefault="002B4495" w:rsidP="00183149">
                      <w:pPr>
                        <w:spacing w:before="40" w:after="40"/>
                        <w:ind w:firstLine="360"/>
                        <w:jc w:val="center"/>
                        <w:textDirection w:val="btLr"/>
                      </w:pPr>
                      <w:r>
                        <w:rPr>
                          <w:rFonts w:ascii="Calibri" w:eastAsia="Calibri" w:hAnsi="Calibri" w:cs="Calibri"/>
                          <w:b/>
                          <w:smallCaps/>
                          <w:color w:val="4F81BD"/>
                          <w:sz w:val="28"/>
                        </w:rPr>
                        <w:t>DURGA PRASAD, AKAASH, SURESH, NITISH, KARTHIK</w:t>
                      </w:r>
                    </w:p>
                  </w:txbxContent>
                </v:textbox>
                <w10:wrap type="square" anchorx="page" anchory="page"/>
              </v:rect>
            </w:pict>
          </mc:Fallback>
        </mc:AlternateContent>
      </w:r>
      <w:r>
        <w:rPr>
          <w:noProof/>
          <w:color w:val="000000"/>
          <w:sz w:val="20"/>
          <w:szCs w:val="20"/>
        </w:rPr>
        <mc:AlternateContent>
          <mc:Choice Requires="wpg">
            <w:drawing>
              <wp:anchor distT="0" distB="0" distL="114300" distR="114300" simplePos="0" relativeHeight="251660288" behindDoc="0" locked="0" layoutInCell="1" hidden="0" allowOverlap="1" wp14:anchorId="638905C4" wp14:editId="1AAF1B21">
                <wp:simplePos x="0" y="0"/>
                <wp:positionH relativeFrom="margin">
                  <wp:align>right</wp:align>
                </wp:positionH>
                <wp:positionV relativeFrom="page">
                  <wp:posOffset>226378</wp:posOffset>
                </wp:positionV>
                <wp:extent cx="603885" cy="997077"/>
                <wp:effectExtent l="0" t="0" r="0" b="0"/>
                <wp:wrapNone/>
                <wp:docPr id="7" name="Rectangle 7"/>
                <wp:cNvGraphicFramePr/>
                <a:graphic xmlns:a="http://schemas.openxmlformats.org/drawingml/2006/main">
                  <a:graphicData uri="http://schemas.microsoft.com/office/word/2010/wordprocessingShape">
                    <wps:wsp>
                      <wps:cNvSpPr/>
                      <wps:spPr>
                        <a:xfrm>
                          <a:off x="5048820" y="3286224"/>
                          <a:ext cx="594360" cy="987552"/>
                        </a:xfrm>
                        <a:prstGeom prst="rect">
                          <a:avLst/>
                        </a:prstGeom>
                        <a:solidFill>
                          <a:schemeClr val="accent1"/>
                        </a:solidFill>
                        <a:ln>
                          <a:noFill/>
                        </a:ln>
                      </wps:spPr>
                      <wps:txbx>
                        <w:txbxContent>
                          <w:p w14:paraId="7A75B8B8" w14:textId="77777777" w:rsidR="002B6207" w:rsidRDefault="002B4495">
                            <w:pPr>
                              <w:jc w:val="right"/>
                              <w:textDirection w:val="btLr"/>
                            </w:pPr>
                            <w:r>
                              <w:rPr>
                                <w:rFonts w:ascii="Arial" w:eastAsia="Arial" w:hAnsi="Arial" w:cs="Arial"/>
                                <w:color w:val="FFFFFF"/>
                                <w:sz w:val="24"/>
                              </w:rPr>
                              <w:t>2020</w:t>
                            </w:r>
                          </w:p>
                        </w:txbxContent>
                      </wps:txbx>
                      <wps:bodyPr spcFirstLastPara="1" wrap="square" lIns="45700" tIns="45700" rIns="45700" bIns="45700" anchor="b"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226378</wp:posOffset>
                </wp:positionV>
                <wp:extent cx="603885" cy="997077"/>
                <wp:effectExtent b="0" l="0" r="0" t="0"/>
                <wp:wrapNone/>
                <wp:docPr id="2"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03885" cy="997077"/>
                        </a:xfrm>
                        <a:prstGeom prst="rect"/>
                        <a:ln/>
                      </pic:spPr>
                    </pic:pic>
                  </a:graphicData>
                </a:graphic>
              </wp:anchor>
            </w:drawing>
          </mc:Fallback>
        </mc:AlternateContent>
      </w:r>
    </w:p>
    <w:p w14:paraId="330A4263" w14:textId="77777777" w:rsidR="000D568F" w:rsidRDefault="00183149" w:rsidP="000D568F">
      <w:pPr>
        <w:pBdr>
          <w:top w:val="nil"/>
          <w:left w:val="nil"/>
          <w:bottom w:val="nil"/>
          <w:right w:val="nil"/>
          <w:between w:val="nil"/>
        </w:pBdr>
        <w:tabs>
          <w:tab w:val="left" w:pos="3972"/>
        </w:tabs>
      </w:pPr>
      <w:r>
        <w:tab/>
      </w:r>
    </w:p>
    <w:p w14:paraId="740A74DC" w14:textId="77777777" w:rsidR="000D568F" w:rsidRDefault="000D568F" w:rsidP="000D568F">
      <w:pPr>
        <w:pBdr>
          <w:top w:val="nil"/>
          <w:left w:val="nil"/>
          <w:bottom w:val="nil"/>
          <w:right w:val="nil"/>
          <w:between w:val="nil"/>
        </w:pBdr>
        <w:tabs>
          <w:tab w:val="left" w:pos="3972"/>
        </w:tabs>
      </w:pPr>
    </w:p>
    <w:p w14:paraId="2A460DCA" w14:textId="77777777" w:rsidR="000D568F" w:rsidRDefault="000D568F" w:rsidP="000D568F">
      <w:pPr>
        <w:pBdr>
          <w:top w:val="nil"/>
          <w:left w:val="nil"/>
          <w:bottom w:val="nil"/>
          <w:right w:val="nil"/>
          <w:between w:val="nil"/>
        </w:pBdr>
        <w:tabs>
          <w:tab w:val="left" w:pos="3972"/>
        </w:tabs>
      </w:pPr>
    </w:p>
    <w:p w14:paraId="79499307" w14:textId="77777777" w:rsidR="000D568F" w:rsidRDefault="000D568F" w:rsidP="000D568F">
      <w:pPr>
        <w:pBdr>
          <w:top w:val="nil"/>
          <w:left w:val="nil"/>
          <w:bottom w:val="nil"/>
          <w:right w:val="nil"/>
          <w:between w:val="nil"/>
        </w:pBdr>
        <w:tabs>
          <w:tab w:val="left" w:pos="3972"/>
        </w:tabs>
      </w:pPr>
    </w:p>
    <w:p w14:paraId="13A80174" w14:textId="5C8BC676" w:rsidR="002B6207" w:rsidRDefault="002B4495" w:rsidP="000D568F">
      <w:pPr>
        <w:pBdr>
          <w:top w:val="nil"/>
          <w:left w:val="nil"/>
          <w:bottom w:val="nil"/>
          <w:right w:val="nil"/>
          <w:between w:val="nil"/>
        </w:pBdr>
        <w:tabs>
          <w:tab w:val="left" w:pos="3972"/>
        </w:tabs>
        <w:rPr>
          <w:rFonts w:ascii="Cambria" w:eastAsia="Cambria" w:hAnsi="Cambria" w:cs="Cambria"/>
          <w:b/>
          <w:smallCaps/>
          <w:color w:val="FFFFFF"/>
          <w:sz w:val="80"/>
          <w:szCs w:val="80"/>
        </w:rPr>
      </w:pPr>
      <w:r>
        <w:rPr>
          <w:b/>
          <w:i/>
        </w:rPr>
        <w:lastRenderedPageBreak/>
        <w:t>1.Introduction</w:t>
      </w:r>
      <w:r>
        <w:rPr>
          <w:b/>
        </w:rPr>
        <w:t xml:space="preserve">: </w:t>
      </w:r>
    </w:p>
    <w:p w14:paraId="2F4C8B6B" w14:textId="77777777" w:rsidR="002B6207" w:rsidRDefault="002B6207">
      <w:pPr>
        <w:pBdr>
          <w:top w:val="nil"/>
          <w:left w:val="nil"/>
          <w:bottom w:val="nil"/>
          <w:right w:val="nil"/>
          <w:between w:val="nil"/>
        </w:pBdr>
        <w:spacing w:before="1" w:line="276" w:lineRule="auto"/>
        <w:ind w:left="100" w:right="138"/>
        <w:jc w:val="both"/>
        <w:rPr>
          <w:color w:val="000000"/>
          <w:sz w:val="20"/>
          <w:szCs w:val="20"/>
        </w:rPr>
      </w:pPr>
    </w:p>
    <w:p w14:paraId="268D5E44" w14:textId="77777777" w:rsidR="002B6207" w:rsidRDefault="002B4495">
      <w:pPr>
        <w:pBdr>
          <w:top w:val="nil"/>
          <w:left w:val="nil"/>
          <w:bottom w:val="nil"/>
          <w:right w:val="nil"/>
          <w:between w:val="nil"/>
        </w:pBdr>
        <w:spacing w:before="1" w:line="276" w:lineRule="auto"/>
        <w:ind w:left="100" w:right="138"/>
        <w:jc w:val="both"/>
        <w:rPr>
          <w:color w:val="000000"/>
          <w:sz w:val="20"/>
          <w:szCs w:val="20"/>
        </w:rPr>
      </w:pPr>
      <w:r>
        <w:rPr>
          <w:color w:val="000000"/>
          <w:sz w:val="20"/>
          <w:szCs w:val="20"/>
        </w:rPr>
        <w:t>Across the globe respiratory-related diseases claim most of the lives and there is a wide variety of pathologies that cause respiratory diseases. The Deep learning models trained on natural images are commonly used for different classification tasks in the</w:t>
      </w:r>
      <w:r>
        <w:rPr>
          <w:color w:val="000000"/>
          <w:sz w:val="20"/>
          <w:szCs w:val="20"/>
        </w:rPr>
        <w:t xml:space="preserve"> medical domain. We develop a model that can detect various pathogens from chest X-rays at a level in par with practicing radiologists. In the current model, we are aiming to train the model using deep learning approaches. Convolutional Neural Network (CNN</w:t>
      </w:r>
      <w:r>
        <w:rPr>
          <w:color w:val="000000"/>
          <w:sz w:val="20"/>
          <w:szCs w:val="20"/>
        </w:rPr>
        <w:t xml:space="preserve">) has gained popularity in learning mid and high-level representations. We explore this capability of CNN deep learning architectures to identify various pathologies in the chest x-ray images. The final trained model will take an Xray input and will be </w:t>
      </w:r>
      <w:r>
        <w:rPr>
          <w:color w:val="333333"/>
          <w:sz w:val="20"/>
          <w:szCs w:val="20"/>
          <w:shd w:val="clear" w:color="auto" w:fill="FBFBFB"/>
        </w:rPr>
        <w:t>abl</w:t>
      </w:r>
      <w:r>
        <w:rPr>
          <w:color w:val="333333"/>
          <w:sz w:val="20"/>
          <w:szCs w:val="20"/>
          <w:shd w:val="clear" w:color="auto" w:fill="FBFBFB"/>
        </w:rPr>
        <w:t>e to classify and predict the presence of a particular pathogen. The model</w:t>
      </w:r>
      <w:r>
        <w:rPr>
          <w:color w:val="333333"/>
          <w:sz w:val="20"/>
          <w:szCs w:val="20"/>
        </w:rPr>
        <w:t xml:space="preserve"> </w:t>
      </w:r>
      <w:r>
        <w:rPr>
          <w:color w:val="333333"/>
          <w:sz w:val="20"/>
          <w:szCs w:val="20"/>
          <w:shd w:val="clear" w:color="auto" w:fill="FBFBFB"/>
        </w:rPr>
        <w:t>will also be used to classify the latest virus which is causing chaos over the world the novel coronavirus</w:t>
      </w:r>
      <w:r>
        <w:rPr>
          <w:color w:val="333333"/>
          <w:sz w:val="20"/>
          <w:szCs w:val="20"/>
        </w:rPr>
        <w:t xml:space="preserve"> </w:t>
      </w:r>
      <w:r>
        <w:rPr>
          <w:color w:val="333333"/>
          <w:sz w:val="20"/>
          <w:szCs w:val="20"/>
          <w:shd w:val="clear" w:color="auto" w:fill="FBFBFB"/>
        </w:rPr>
        <w:t>COVID-</w:t>
      </w:r>
      <w:r>
        <w:rPr>
          <w:smallCaps/>
          <w:color w:val="333333"/>
          <w:sz w:val="20"/>
          <w:szCs w:val="20"/>
          <w:shd w:val="clear" w:color="auto" w:fill="FBFBFB"/>
        </w:rPr>
        <w:t>1</w:t>
      </w:r>
      <w:r>
        <w:rPr>
          <w:color w:val="333333"/>
          <w:sz w:val="20"/>
          <w:szCs w:val="20"/>
          <w:shd w:val="clear" w:color="auto" w:fill="FBFBFB"/>
        </w:rPr>
        <w:t xml:space="preserve">9 which affected more than 4.44m people and claiming </w:t>
      </w:r>
      <w:r>
        <w:rPr>
          <w:smallCaps/>
          <w:color w:val="333333"/>
          <w:sz w:val="20"/>
          <w:szCs w:val="20"/>
          <w:shd w:val="clear" w:color="auto" w:fill="FBFBFB"/>
        </w:rPr>
        <w:t>302</w:t>
      </w:r>
      <w:r>
        <w:rPr>
          <w:color w:val="333333"/>
          <w:sz w:val="20"/>
          <w:szCs w:val="20"/>
          <w:shd w:val="clear" w:color="auto" w:fill="FBFBFB"/>
        </w:rPr>
        <w:t>k+ lives as of 15</w:t>
      </w:r>
      <w:r>
        <w:rPr>
          <w:color w:val="333333"/>
          <w:sz w:val="20"/>
          <w:szCs w:val="20"/>
          <w:shd w:val="clear" w:color="auto" w:fill="FBFBFB"/>
          <w:vertAlign w:val="superscript"/>
        </w:rPr>
        <w:t>th</w:t>
      </w:r>
      <w:r>
        <w:rPr>
          <w:color w:val="333333"/>
          <w:sz w:val="20"/>
          <w:szCs w:val="20"/>
          <w:shd w:val="clear" w:color="auto" w:fill="FBFBFB"/>
        </w:rPr>
        <w:t xml:space="preserve"> May 2020.</w:t>
      </w:r>
    </w:p>
    <w:p w14:paraId="18661ABE" w14:textId="77777777" w:rsidR="002B6207" w:rsidRDefault="002B6207">
      <w:pPr>
        <w:pBdr>
          <w:top w:val="nil"/>
          <w:left w:val="nil"/>
          <w:bottom w:val="nil"/>
          <w:right w:val="nil"/>
          <w:between w:val="nil"/>
        </w:pBdr>
        <w:spacing w:before="5"/>
        <w:rPr>
          <w:color w:val="000000"/>
          <w:sz w:val="14"/>
          <w:szCs w:val="14"/>
        </w:rPr>
      </w:pPr>
    </w:p>
    <w:p w14:paraId="201C9BCE" w14:textId="77777777" w:rsidR="002B6207" w:rsidRDefault="002B4495">
      <w:pPr>
        <w:pBdr>
          <w:top w:val="nil"/>
          <w:left w:val="nil"/>
          <w:bottom w:val="nil"/>
          <w:right w:val="nil"/>
          <w:between w:val="nil"/>
        </w:pBdr>
        <w:spacing w:before="99"/>
        <w:ind w:left="100"/>
        <w:rPr>
          <w:color w:val="000000"/>
          <w:sz w:val="20"/>
          <w:szCs w:val="20"/>
        </w:rPr>
      </w:pPr>
      <w:r>
        <w:rPr>
          <w:color w:val="333333"/>
          <w:sz w:val="20"/>
          <w:szCs w:val="20"/>
          <w:shd w:val="clear" w:color="auto" w:fill="FBFBFB"/>
        </w:rPr>
        <w:t>Following are the class of pathologies the model can classify by taking the input chest x-ray image</w:t>
      </w:r>
    </w:p>
    <w:p w14:paraId="0491EAD5" w14:textId="77777777" w:rsidR="002B6207" w:rsidRDefault="002B6207">
      <w:pPr>
        <w:pBdr>
          <w:top w:val="nil"/>
          <w:left w:val="nil"/>
          <w:bottom w:val="nil"/>
          <w:right w:val="nil"/>
          <w:between w:val="nil"/>
        </w:pBdr>
        <w:spacing w:before="3"/>
        <w:rPr>
          <w:color w:val="000000"/>
          <w:sz w:val="28"/>
          <w:szCs w:val="28"/>
        </w:rPr>
      </w:pPr>
    </w:p>
    <w:tbl>
      <w:tblPr>
        <w:tblStyle w:val="a"/>
        <w:tblW w:w="9361" w:type="dxa"/>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751"/>
        <w:gridCol w:w="3929"/>
        <w:gridCol w:w="706"/>
        <w:gridCol w:w="3975"/>
      </w:tblGrid>
      <w:tr w:rsidR="002B6207" w14:paraId="18FE5D22" w14:textId="77777777">
        <w:trPr>
          <w:trHeight w:val="426"/>
        </w:trPr>
        <w:tc>
          <w:tcPr>
            <w:tcW w:w="751" w:type="dxa"/>
          </w:tcPr>
          <w:p w14:paraId="6CEA9B4F" w14:textId="77777777" w:rsidR="002B6207" w:rsidRDefault="002B4495">
            <w:pPr>
              <w:pBdr>
                <w:top w:val="nil"/>
                <w:left w:val="nil"/>
                <w:bottom w:val="nil"/>
                <w:right w:val="nil"/>
                <w:between w:val="nil"/>
              </w:pBdr>
              <w:spacing w:before="102"/>
              <w:ind w:left="100"/>
              <w:rPr>
                <w:color w:val="000000"/>
                <w:sz w:val="20"/>
                <w:szCs w:val="20"/>
              </w:rPr>
            </w:pPr>
            <w:r>
              <w:rPr>
                <w:smallCaps/>
                <w:color w:val="333333"/>
                <w:sz w:val="20"/>
                <w:szCs w:val="20"/>
                <w:shd w:val="clear" w:color="auto" w:fill="FBFBFB"/>
              </w:rPr>
              <w:t>1.</w:t>
            </w:r>
          </w:p>
        </w:tc>
        <w:tc>
          <w:tcPr>
            <w:tcW w:w="3929" w:type="dxa"/>
          </w:tcPr>
          <w:p w14:paraId="7F550CCC" w14:textId="77777777" w:rsidR="002B6207" w:rsidRDefault="002B4495">
            <w:pPr>
              <w:pBdr>
                <w:top w:val="nil"/>
                <w:left w:val="nil"/>
                <w:bottom w:val="nil"/>
                <w:right w:val="nil"/>
                <w:between w:val="nil"/>
              </w:pBdr>
              <w:spacing w:before="102"/>
              <w:ind w:left="98"/>
              <w:rPr>
                <w:color w:val="000000"/>
                <w:sz w:val="20"/>
                <w:szCs w:val="20"/>
              </w:rPr>
            </w:pPr>
            <w:r>
              <w:rPr>
                <w:color w:val="333333"/>
                <w:sz w:val="20"/>
                <w:szCs w:val="20"/>
                <w:shd w:val="clear" w:color="auto" w:fill="FBFBFB"/>
              </w:rPr>
              <w:t>Atelectasis</w:t>
            </w:r>
          </w:p>
        </w:tc>
        <w:tc>
          <w:tcPr>
            <w:tcW w:w="706" w:type="dxa"/>
          </w:tcPr>
          <w:p w14:paraId="7CD8EBE9"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9.</w:t>
            </w:r>
          </w:p>
        </w:tc>
        <w:tc>
          <w:tcPr>
            <w:tcW w:w="3975" w:type="dxa"/>
          </w:tcPr>
          <w:p w14:paraId="28DF48F3"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Consolidation</w:t>
            </w:r>
          </w:p>
        </w:tc>
      </w:tr>
      <w:tr w:rsidR="002B6207" w14:paraId="51123961" w14:textId="77777777">
        <w:trPr>
          <w:trHeight w:val="428"/>
        </w:trPr>
        <w:tc>
          <w:tcPr>
            <w:tcW w:w="751" w:type="dxa"/>
          </w:tcPr>
          <w:p w14:paraId="7147A66F" w14:textId="77777777" w:rsidR="002B6207" w:rsidRDefault="002B4495">
            <w:pPr>
              <w:pBdr>
                <w:top w:val="nil"/>
                <w:left w:val="nil"/>
                <w:bottom w:val="nil"/>
                <w:right w:val="nil"/>
                <w:between w:val="nil"/>
              </w:pBdr>
              <w:spacing w:before="102"/>
              <w:ind w:left="100"/>
              <w:rPr>
                <w:color w:val="000000"/>
                <w:sz w:val="20"/>
                <w:szCs w:val="20"/>
              </w:rPr>
            </w:pPr>
            <w:r>
              <w:rPr>
                <w:smallCaps/>
                <w:color w:val="333333"/>
                <w:sz w:val="20"/>
                <w:szCs w:val="20"/>
                <w:shd w:val="clear" w:color="auto" w:fill="FBFBFB"/>
              </w:rPr>
              <w:t>2.</w:t>
            </w:r>
          </w:p>
        </w:tc>
        <w:tc>
          <w:tcPr>
            <w:tcW w:w="3929" w:type="dxa"/>
          </w:tcPr>
          <w:p w14:paraId="64C8DC4B" w14:textId="77777777" w:rsidR="002B6207" w:rsidRDefault="002B4495">
            <w:pPr>
              <w:pBdr>
                <w:top w:val="nil"/>
                <w:left w:val="nil"/>
                <w:bottom w:val="nil"/>
                <w:right w:val="nil"/>
                <w:between w:val="nil"/>
              </w:pBdr>
              <w:spacing w:before="102"/>
              <w:ind w:left="98"/>
              <w:rPr>
                <w:color w:val="000000"/>
                <w:sz w:val="20"/>
                <w:szCs w:val="20"/>
              </w:rPr>
            </w:pPr>
            <w:r>
              <w:rPr>
                <w:color w:val="333333"/>
                <w:sz w:val="20"/>
                <w:szCs w:val="20"/>
                <w:shd w:val="clear" w:color="auto" w:fill="FBFBFB"/>
              </w:rPr>
              <w:t>Cardiomegaly</w:t>
            </w:r>
          </w:p>
        </w:tc>
        <w:tc>
          <w:tcPr>
            <w:tcW w:w="706" w:type="dxa"/>
          </w:tcPr>
          <w:p w14:paraId="08B81FB6" w14:textId="77777777" w:rsidR="002B6207" w:rsidRDefault="002B4495">
            <w:pPr>
              <w:pBdr>
                <w:top w:val="nil"/>
                <w:left w:val="nil"/>
                <w:bottom w:val="nil"/>
                <w:right w:val="nil"/>
                <w:between w:val="nil"/>
              </w:pBdr>
              <w:spacing w:before="102"/>
              <w:ind w:left="100"/>
              <w:rPr>
                <w:color w:val="000000"/>
                <w:sz w:val="20"/>
                <w:szCs w:val="20"/>
              </w:rPr>
            </w:pPr>
            <w:r>
              <w:rPr>
                <w:smallCaps/>
                <w:color w:val="333333"/>
                <w:sz w:val="20"/>
                <w:szCs w:val="20"/>
                <w:shd w:val="clear" w:color="auto" w:fill="FBFBFB"/>
              </w:rPr>
              <w:t>1</w:t>
            </w:r>
            <w:r>
              <w:rPr>
                <w:color w:val="333333"/>
                <w:sz w:val="20"/>
                <w:szCs w:val="20"/>
                <w:shd w:val="clear" w:color="auto" w:fill="FBFBFB"/>
              </w:rPr>
              <w:t>0.</w:t>
            </w:r>
          </w:p>
        </w:tc>
        <w:tc>
          <w:tcPr>
            <w:tcW w:w="3975" w:type="dxa"/>
          </w:tcPr>
          <w:p w14:paraId="1AA54344"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Edema</w:t>
            </w:r>
          </w:p>
        </w:tc>
      </w:tr>
      <w:tr w:rsidR="002B6207" w14:paraId="6C6040D5" w14:textId="77777777">
        <w:trPr>
          <w:trHeight w:val="426"/>
        </w:trPr>
        <w:tc>
          <w:tcPr>
            <w:tcW w:w="751" w:type="dxa"/>
          </w:tcPr>
          <w:p w14:paraId="4330287D" w14:textId="77777777" w:rsidR="002B6207" w:rsidRDefault="002B4495">
            <w:pPr>
              <w:pBdr>
                <w:top w:val="nil"/>
                <w:left w:val="nil"/>
                <w:bottom w:val="nil"/>
                <w:right w:val="nil"/>
                <w:between w:val="nil"/>
              </w:pBdr>
              <w:spacing w:before="99"/>
              <w:ind w:left="100"/>
              <w:rPr>
                <w:color w:val="000000"/>
                <w:sz w:val="20"/>
                <w:szCs w:val="20"/>
              </w:rPr>
            </w:pPr>
            <w:r>
              <w:rPr>
                <w:color w:val="333333"/>
                <w:sz w:val="20"/>
                <w:szCs w:val="20"/>
                <w:shd w:val="clear" w:color="auto" w:fill="FBFBFB"/>
              </w:rPr>
              <w:t>3.</w:t>
            </w:r>
          </w:p>
        </w:tc>
        <w:tc>
          <w:tcPr>
            <w:tcW w:w="3929" w:type="dxa"/>
          </w:tcPr>
          <w:p w14:paraId="298E0C9E" w14:textId="77777777" w:rsidR="002B6207" w:rsidRDefault="002B4495">
            <w:pPr>
              <w:pBdr>
                <w:top w:val="nil"/>
                <w:left w:val="nil"/>
                <w:bottom w:val="nil"/>
                <w:right w:val="nil"/>
                <w:between w:val="nil"/>
              </w:pBdr>
              <w:spacing w:before="99"/>
              <w:ind w:left="98"/>
              <w:rPr>
                <w:color w:val="000000"/>
                <w:sz w:val="20"/>
                <w:szCs w:val="20"/>
              </w:rPr>
            </w:pPr>
            <w:r>
              <w:rPr>
                <w:color w:val="333333"/>
                <w:sz w:val="20"/>
                <w:szCs w:val="20"/>
                <w:shd w:val="clear" w:color="auto" w:fill="FBFBFB"/>
              </w:rPr>
              <w:t>Effusion</w:t>
            </w:r>
          </w:p>
        </w:tc>
        <w:tc>
          <w:tcPr>
            <w:tcW w:w="706" w:type="dxa"/>
          </w:tcPr>
          <w:p w14:paraId="4986CEA2" w14:textId="77777777" w:rsidR="002B6207" w:rsidRDefault="002B4495">
            <w:pPr>
              <w:pBdr>
                <w:top w:val="nil"/>
                <w:left w:val="nil"/>
                <w:bottom w:val="nil"/>
                <w:right w:val="nil"/>
                <w:between w:val="nil"/>
              </w:pBdr>
              <w:spacing w:before="99"/>
              <w:ind w:left="100"/>
              <w:rPr>
                <w:color w:val="000000"/>
                <w:sz w:val="20"/>
                <w:szCs w:val="20"/>
              </w:rPr>
            </w:pPr>
            <w:r>
              <w:rPr>
                <w:smallCaps/>
                <w:color w:val="333333"/>
                <w:sz w:val="20"/>
                <w:szCs w:val="20"/>
                <w:shd w:val="clear" w:color="auto" w:fill="FBFBFB"/>
              </w:rPr>
              <w:t>11.</w:t>
            </w:r>
          </w:p>
        </w:tc>
        <w:tc>
          <w:tcPr>
            <w:tcW w:w="3975" w:type="dxa"/>
          </w:tcPr>
          <w:p w14:paraId="53B1F065" w14:textId="77777777" w:rsidR="002B6207" w:rsidRDefault="002B4495">
            <w:pPr>
              <w:pBdr>
                <w:top w:val="nil"/>
                <w:left w:val="nil"/>
                <w:bottom w:val="nil"/>
                <w:right w:val="nil"/>
                <w:between w:val="nil"/>
              </w:pBdr>
              <w:spacing w:before="99"/>
              <w:ind w:left="100"/>
              <w:rPr>
                <w:color w:val="000000"/>
                <w:sz w:val="20"/>
                <w:szCs w:val="20"/>
              </w:rPr>
            </w:pPr>
            <w:r>
              <w:rPr>
                <w:color w:val="333333"/>
                <w:sz w:val="20"/>
                <w:szCs w:val="20"/>
                <w:shd w:val="clear" w:color="auto" w:fill="FBFBFB"/>
              </w:rPr>
              <w:t>Emphysema</w:t>
            </w:r>
          </w:p>
        </w:tc>
      </w:tr>
      <w:tr w:rsidR="002B6207" w14:paraId="471632C2" w14:textId="77777777">
        <w:trPr>
          <w:trHeight w:val="426"/>
        </w:trPr>
        <w:tc>
          <w:tcPr>
            <w:tcW w:w="751" w:type="dxa"/>
          </w:tcPr>
          <w:p w14:paraId="43A42C08"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4.</w:t>
            </w:r>
          </w:p>
        </w:tc>
        <w:tc>
          <w:tcPr>
            <w:tcW w:w="3929" w:type="dxa"/>
          </w:tcPr>
          <w:p w14:paraId="0C3A041A" w14:textId="77777777" w:rsidR="002B6207" w:rsidRDefault="002B4495">
            <w:pPr>
              <w:pBdr>
                <w:top w:val="nil"/>
                <w:left w:val="nil"/>
                <w:bottom w:val="nil"/>
                <w:right w:val="nil"/>
                <w:between w:val="nil"/>
              </w:pBdr>
              <w:spacing w:before="102"/>
              <w:ind w:left="98"/>
              <w:rPr>
                <w:color w:val="000000"/>
                <w:sz w:val="20"/>
                <w:szCs w:val="20"/>
              </w:rPr>
            </w:pPr>
            <w:r>
              <w:rPr>
                <w:color w:val="333333"/>
                <w:sz w:val="20"/>
                <w:szCs w:val="20"/>
                <w:shd w:val="clear" w:color="auto" w:fill="FBFBFB"/>
              </w:rPr>
              <w:t>Infiltration</w:t>
            </w:r>
          </w:p>
        </w:tc>
        <w:tc>
          <w:tcPr>
            <w:tcW w:w="706" w:type="dxa"/>
          </w:tcPr>
          <w:p w14:paraId="28BC2114" w14:textId="77777777" w:rsidR="002B6207" w:rsidRDefault="002B4495">
            <w:pPr>
              <w:pBdr>
                <w:top w:val="nil"/>
                <w:left w:val="nil"/>
                <w:bottom w:val="nil"/>
                <w:right w:val="nil"/>
                <w:between w:val="nil"/>
              </w:pBdr>
              <w:spacing w:before="102"/>
              <w:ind w:left="100"/>
              <w:rPr>
                <w:color w:val="000000"/>
                <w:sz w:val="20"/>
                <w:szCs w:val="20"/>
              </w:rPr>
            </w:pPr>
            <w:r>
              <w:rPr>
                <w:smallCaps/>
                <w:color w:val="333333"/>
                <w:sz w:val="20"/>
                <w:szCs w:val="20"/>
                <w:shd w:val="clear" w:color="auto" w:fill="FBFBFB"/>
              </w:rPr>
              <w:t>12</w:t>
            </w:r>
            <w:r>
              <w:rPr>
                <w:color w:val="333333"/>
                <w:sz w:val="20"/>
                <w:szCs w:val="20"/>
                <w:shd w:val="clear" w:color="auto" w:fill="FBFBFB"/>
              </w:rPr>
              <w:t>.</w:t>
            </w:r>
          </w:p>
        </w:tc>
        <w:tc>
          <w:tcPr>
            <w:tcW w:w="3975" w:type="dxa"/>
          </w:tcPr>
          <w:p w14:paraId="544DC89E"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Fibrosis</w:t>
            </w:r>
          </w:p>
        </w:tc>
      </w:tr>
      <w:tr w:rsidR="002B6207" w14:paraId="5AD2C53B" w14:textId="77777777">
        <w:trPr>
          <w:trHeight w:val="428"/>
        </w:trPr>
        <w:tc>
          <w:tcPr>
            <w:tcW w:w="751" w:type="dxa"/>
          </w:tcPr>
          <w:p w14:paraId="39A622C1"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5.</w:t>
            </w:r>
          </w:p>
        </w:tc>
        <w:tc>
          <w:tcPr>
            <w:tcW w:w="3929" w:type="dxa"/>
          </w:tcPr>
          <w:p w14:paraId="35901DA1" w14:textId="77777777" w:rsidR="002B6207" w:rsidRDefault="002B4495">
            <w:pPr>
              <w:pBdr>
                <w:top w:val="nil"/>
                <w:left w:val="nil"/>
                <w:bottom w:val="nil"/>
                <w:right w:val="nil"/>
                <w:between w:val="nil"/>
              </w:pBdr>
              <w:spacing w:before="102"/>
              <w:ind w:left="98"/>
              <w:rPr>
                <w:color w:val="000000"/>
                <w:sz w:val="20"/>
                <w:szCs w:val="20"/>
              </w:rPr>
            </w:pPr>
            <w:r>
              <w:rPr>
                <w:color w:val="333333"/>
                <w:sz w:val="20"/>
                <w:szCs w:val="20"/>
                <w:shd w:val="clear" w:color="auto" w:fill="FBFBFB"/>
              </w:rPr>
              <w:t>Mass</w:t>
            </w:r>
          </w:p>
        </w:tc>
        <w:tc>
          <w:tcPr>
            <w:tcW w:w="706" w:type="dxa"/>
          </w:tcPr>
          <w:p w14:paraId="74CD8952" w14:textId="77777777" w:rsidR="002B6207" w:rsidRDefault="002B4495">
            <w:pPr>
              <w:pBdr>
                <w:top w:val="nil"/>
                <w:left w:val="nil"/>
                <w:bottom w:val="nil"/>
                <w:right w:val="nil"/>
                <w:between w:val="nil"/>
              </w:pBdr>
              <w:spacing w:before="102"/>
              <w:ind w:left="100"/>
              <w:rPr>
                <w:color w:val="000000"/>
                <w:sz w:val="20"/>
                <w:szCs w:val="20"/>
              </w:rPr>
            </w:pPr>
            <w:r>
              <w:rPr>
                <w:smallCaps/>
                <w:color w:val="333333"/>
                <w:sz w:val="20"/>
                <w:szCs w:val="20"/>
                <w:shd w:val="clear" w:color="auto" w:fill="FBFBFB"/>
              </w:rPr>
              <w:t>1</w:t>
            </w:r>
            <w:r>
              <w:rPr>
                <w:color w:val="333333"/>
                <w:sz w:val="20"/>
                <w:szCs w:val="20"/>
                <w:shd w:val="clear" w:color="auto" w:fill="FBFBFB"/>
              </w:rPr>
              <w:t>3.</w:t>
            </w:r>
          </w:p>
        </w:tc>
        <w:tc>
          <w:tcPr>
            <w:tcW w:w="3975" w:type="dxa"/>
          </w:tcPr>
          <w:p w14:paraId="0C19F4D8" w14:textId="77777777" w:rsidR="002B6207" w:rsidRDefault="002B4495">
            <w:pPr>
              <w:pBdr>
                <w:top w:val="nil"/>
                <w:left w:val="nil"/>
                <w:bottom w:val="nil"/>
                <w:right w:val="nil"/>
                <w:between w:val="nil"/>
              </w:pBdr>
              <w:spacing w:before="102"/>
              <w:ind w:left="100"/>
              <w:rPr>
                <w:color w:val="000000"/>
                <w:sz w:val="20"/>
                <w:szCs w:val="20"/>
              </w:rPr>
            </w:pPr>
            <w:proofErr w:type="spellStart"/>
            <w:r>
              <w:rPr>
                <w:color w:val="333333"/>
                <w:sz w:val="20"/>
                <w:szCs w:val="20"/>
                <w:shd w:val="clear" w:color="auto" w:fill="FBFBFB"/>
              </w:rPr>
              <w:t>Pleural_Thickening</w:t>
            </w:r>
            <w:proofErr w:type="spellEnd"/>
          </w:p>
        </w:tc>
      </w:tr>
      <w:tr w:rsidR="002B6207" w14:paraId="7E056EF4" w14:textId="77777777">
        <w:trPr>
          <w:trHeight w:val="426"/>
        </w:trPr>
        <w:tc>
          <w:tcPr>
            <w:tcW w:w="751" w:type="dxa"/>
          </w:tcPr>
          <w:p w14:paraId="62E53C34" w14:textId="77777777" w:rsidR="002B6207" w:rsidRDefault="002B4495">
            <w:pPr>
              <w:pBdr>
                <w:top w:val="nil"/>
                <w:left w:val="nil"/>
                <w:bottom w:val="nil"/>
                <w:right w:val="nil"/>
                <w:between w:val="nil"/>
              </w:pBdr>
              <w:spacing w:before="99"/>
              <w:ind w:left="100"/>
              <w:rPr>
                <w:color w:val="000000"/>
                <w:sz w:val="20"/>
                <w:szCs w:val="20"/>
              </w:rPr>
            </w:pPr>
            <w:r>
              <w:rPr>
                <w:color w:val="333333"/>
                <w:sz w:val="20"/>
                <w:szCs w:val="20"/>
                <w:shd w:val="clear" w:color="auto" w:fill="FBFBFB"/>
              </w:rPr>
              <w:t>6.</w:t>
            </w:r>
          </w:p>
        </w:tc>
        <w:tc>
          <w:tcPr>
            <w:tcW w:w="3929" w:type="dxa"/>
          </w:tcPr>
          <w:p w14:paraId="0F437395" w14:textId="77777777" w:rsidR="002B6207" w:rsidRDefault="002B4495">
            <w:pPr>
              <w:pBdr>
                <w:top w:val="nil"/>
                <w:left w:val="nil"/>
                <w:bottom w:val="nil"/>
                <w:right w:val="nil"/>
                <w:between w:val="nil"/>
              </w:pBdr>
              <w:spacing w:before="99"/>
              <w:ind w:left="98"/>
              <w:rPr>
                <w:color w:val="000000"/>
                <w:sz w:val="20"/>
                <w:szCs w:val="20"/>
              </w:rPr>
            </w:pPr>
            <w:r>
              <w:rPr>
                <w:color w:val="333333"/>
                <w:sz w:val="20"/>
                <w:szCs w:val="20"/>
                <w:shd w:val="clear" w:color="auto" w:fill="FBFBFB"/>
              </w:rPr>
              <w:t>Nodule</w:t>
            </w:r>
          </w:p>
        </w:tc>
        <w:tc>
          <w:tcPr>
            <w:tcW w:w="706" w:type="dxa"/>
          </w:tcPr>
          <w:p w14:paraId="29B5C2B1" w14:textId="77777777" w:rsidR="002B6207" w:rsidRDefault="002B4495">
            <w:pPr>
              <w:pBdr>
                <w:top w:val="nil"/>
                <w:left w:val="nil"/>
                <w:bottom w:val="nil"/>
                <w:right w:val="nil"/>
                <w:between w:val="nil"/>
              </w:pBdr>
              <w:spacing w:before="99"/>
              <w:ind w:left="100"/>
              <w:rPr>
                <w:color w:val="000000"/>
                <w:sz w:val="20"/>
                <w:szCs w:val="20"/>
              </w:rPr>
            </w:pPr>
            <w:r>
              <w:rPr>
                <w:smallCaps/>
                <w:color w:val="333333"/>
                <w:sz w:val="20"/>
                <w:szCs w:val="20"/>
                <w:shd w:val="clear" w:color="auto" w:fill="FBFBFB"/>
              </w:rPr>
              <w:t>1</w:t>
            </w:r>
            <w:r>
              <w:rPr>
                <w:color w:val="333333"/>
                <w:sz w:val="20"/>
                <w:szCs w:val="20"/>
                <w:shd w:val="clear" w:color="auto" w:fill="FBFBFB"/>
              </w:rPr>
              <w:t>4.</w:t>
            </w:r>
          </w:p>
        </w:tc>
        <w:tc>
          <w:tcPr>
            <w:tcW w:w="3975" w:type="dxa"/>
          </w:tcPr>
          <w:p w14:paraId="3CFAD68B" w14:textId="77777777" w:rsidR="002B6207" w:rsidRDefault="002B4495">
            <w:pPr>
              <w:pBdr>
                <w:top w:val="nil"/>
                <w:left w:val="nil"/>
                <w:bottom w:val="nil"/>
                <w:right w:val="nil"/>
                <w:between w:val="nil"/>
              </w:pBdr>
              <w:spacing w:before="99"/>
              <w:ind w:left="100"/>
              <w:rPr>
                <w:color w:val="000000"/>
                <w:sz w:val="20"/>
                <w:szCs w:val="20"/>
              </w:rPr>
            </w:pPr>
            <w:r>
              <w:rPr>
                <w:color w:val="333333"/>
                <w:sz w:val="20"/>
                <w:szCs w:val="20"/>
                <w:shd w:val="clear" w:color="auto" w:fill="FBFBFB"/>
              </w:rPr>
              <w:t>Hernia</w:t>
            </w:r>
          </w:p>
        </w:tc>
      </w:tr>
      <w:tr w:rsidR="002B6207" w14:paraId="65ABDE8C" w14:textId="77777777">
        <w:trPr>
          <w:trHeight w:val="426"/>
        </w:trPr>
        <w:tc>
          <w:tcPr>
            <w:tcW w:w="751" w:type="dxa"/>
          </w:tcPr>
          <w:p w14:paraId="317E8C64"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7.</w:t>
            </w:r>
          </w:p>
        </w:tc>
        <w:tc>
          <w:tcPr>
            <w:tcW w:w="3929" w:type="dxa"/>
          </w:tcPr>
          <w:p w14:paraId="5EDC94A5" w14:textId="77777777" w:rsidR="002B6207" w:rsidRDefault="002B4495">
            <w:pPr>
              <w:pBdr>
                <w:top w:val="nil"/>
                <w:left w:val="nil"/>
                <w:bottom w:val="nil"/>
                <w:right w:val="nil"/>
                <w:between w:val="nil"/>
              </w:pBdr>
              <w:spacing w:before="102"/>
              <w:ind w:left="98"/>
              <w:rPr>
                <w:color w:val="000000"/>
                <w:sz w:val="20"/>
                <w:szCs w:val="20"/>
              </w:rPr>
            </w:pPr>
            <w:r>
              <w:rPr>
                <w:color w:val="333333"/>
                <w:sz w:val="20"/>
                <w:szCs w:val="20"/>
                <w:shd w:val="clear" w:color="auto" w:fill="FBFBFB"/>
              </w:rPr>
              <w:t>Pneumonia</w:t>
            </w:r>
          </w:p>
        </w:tc>
        <w:tc>
          <w:tcPr>
            <w:tcW w:w="706" w:type="dxa"/>
          </w:tcPr>
          <w:p w14:paraId="4F3F603F" w14:textId="77777777" w:rsidR="002B6207" w:rsidRDefault="002B4495">
            <w:pPr>
              <w:pBdr>
                <w:top w:val="nil"/>
                <w:left w:val="nil"/>
                <w:bottom w:val="nil"/>
                <w:right w:val="nil"/>
                <w:between w:val="nil"/>
              </w:pBdr>
              <w:spacing w:before="102"/>
              <w:ind w:left="100"/>
              <w:rPr>
                <w:color w:val="000000"/>
                <w:sz w:val="20"/>
                <w:szCs w:val="20"/>
              </w:rPr>
            </w:pPr>
            <w:r>
              <w:rPr>
                <w:smallCaps/>
                <w:color w:val="333333"/>
                <w:sz w:val="20"/>
                <w:szCs w:val="20"/>
                <w:shd w:val="clear" w:color="auto" w:fill="FBFBFB"/>
              </w:rPr>
              <w:t>1</w:t>
            </w:r>
            <w:r>
              <w:rPr>
                <w:color w:val="333333"/>
                <w:sz w:val="20"/>
                <w:szCs w:val="20"/>
                <w:shd w:val="clear" w:color="auto" w:fill="FBFBFB"/>
              </w:rPr>
              <w:t>5.</w:t>
            </w:r>
          </w:p>
        </w:tc>
        <w:tc>
          <w:tcPr>
            <w:tcW w:w="3975" w:type="dxa"/>
          </w:tcPr>
          <w:p w14:paraId="4D5C36B7"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Coronavirus COVID-</w:t>
            </w:r>
            <w:r>
              <w:rPr>
                <w:smallCaps/>
                <w:color w:val="333333"/>
                <w:sz w:val="20"/>
                <w:szCs w:val="20"/>
                <w:shd w:val="clear" w:color="auto" w:fill="FBFBFB"/>
              </w:rPr>
              <w:t>19</w:t>
            </w:r>
          </w:p>
        </w:tc>
      </w:tr>
      <w:tr w:rsidR="002B6207" w14:paraId="74246D1F" w14:textId="77777777">
        <w:trPr>
          <w:trHeight w:val="428"/>
        </w:trPr>
        <w:tc>
          <w:tcPr>
            <w:tcW w:w="751" w:type="dxa"/>
          </w:tcPr>
          <w:p w14:paraId="0D85996C" w14:textId="77777777" w:rsidR="002B6207" w:rsidRDefault="002B4495">
            <w:pPr>
              <w:pBdr>
                <w:top w:val="nil"/>
                <w:left w:val="nil"/>
                <w:bottom w:val="nil"/>
                <w:right w:val="nil"/>
                <w:between w:val="nil"/>
              </w:pBdr>
              <w:spacing w:before="102"/>
              <w:ind w:left="100"/>
              <w:rPr>
                <w:color w:val="000000"/>
                <w:sz w:val="20"/>
                <w:szCs w:val="20"/>
              </w:rPr>
            </w:pPr>
            <w:r>
              <w:rPr>
                <w:color w:val="333333"/>
                <w:sz w:val="20"/>
                <w:szCs w:val="20"/>
                <w:shd w:val="clear" w:color="auto" w:fill="FBFBFB"/>
              </w:rPr>
              <w:t>8.</w:t>
            </w:r>
          </w:p>
        </w:tc>
        <w:tc>
          <w:tcPr>
            <w:tcW w:w="3929" w:type="dxa"/>
          </w:tcPr>
          <w:p w14:paraId="595B81AD" w14:textId="77777777" w:rsidR="002B6207" w:rsidRDefault="002B4495">
            <w:pPr>
              <w:pBdr>
                <w:top w:val="nil"/>
                <w:left w:val="nil"/>
                <w:bottom w:val="nil"/>
                <w:right w:val="nil"/>
                <w:between w:val="nil"/>
              </w:pBdr>
              <w:spacing w:before="102"/>
              <w:ind w:left="98"/>
              <w:rPr>
                <w:color w:val="000000"/>
                <w:sz w:val="20"/>
                <w:szCs w:val="20"/>
              </w:rPr>
            </w:pPr>
            <w:r>
              <w:rPr>
                <w:color w:val="333333"/>
                <w:sz w:val="20"/>
                <w:szCs w:val="20"/>
                <w:shd w:val="clear" w:color="auto" w:fill="FBFBFB"/>
              </w:rPr>
              <w:t>Pneumothorax</w:t>
            </w:r>
          </w:p>
        </w:tc>
        <w:tc>
          <w:tcPr>
            <w:tcW w:w="706" w:type="dxa"/>
          </w:tcPr>
          <w:p w14:paraId="268AA197" w14:textId="77777777" w:rsidR="002B6207" w:rsidRDefault="002B6207">
            <w:pPr>
              <w:pBdr>
                <w:top w:val="nil"/>
                <w:left w:val="nil"/>
                <w:bottom w:val="nil"/>
                <w:right w:val="nil"/>
                <w:between w:val="nil"/>
              </w:pBdr>
              <w:rPr>
                <w:rFonts w:ascii="Times New Roman" w:eastAsia="Times New Roman" w:hAnsi="Times New Roman" w:cs="Times New Roman"/>
                <w:color w:val="000000"/>
                <w:sz w:val="20"/>
                <w:szCs w:val="20"/>
              </w:rPr>
            </w:pPr>
          </w:p>
        </w:tc>
        <w:tc>
          <w:tcPr>
            <w:tcW w:w="3975" w:type="dxa"/>
          </w:tcPr>
          <w:p w14:paraId="2F65EC3B" w14:textId="77777777" w:rsidR="002B6207" w:rsidRDefault="002B6207">
            <w:pPr>
              <w:pBdr>
                <w:top w:val="nil"/>
                <w:left w:val="nil"/>
                <w:bottom w:val="nil"/>
                <w:right w:val="nil"/>
                <w:between w:val="nil"/>
              </w:pBdr>
              <w:rPr>
                <w:rFonts w:ascii="Times New Roman" w:eastAsia="Times New Roman" w:hAnsi="Times New Roman" w:cs="Times New Roman"/>
                <w:color w:val="000000"/>
                <w:sz w:val="20"/>
                <w:szCs w:val="20"/>
              </w:rPr>
            </w:pPr>
          </w:p>
        </w:tc>
      </w:tr>
    </w:tbl>
    <w:p w14:paraId="347B285C" w14:textId="77777777" w:rsidR="002B6207" w:rsidRDefault="002B6207">
      <w:pPr>
        <w:rPr>
          <w:rFonts w:ascii="Times New Roman" w:eastAsia="Times New Roman" w:hAnsi="Times New Roman" w:cs="Times New Roman"/>
          <w:sz w:val="20"/>
          <w:szCs w:val="20"/>
        </w:rPr>
        <w:sectPr w:rsidR="002B6207">
          <w:headerReference w:type="default" r:id="rId9"/>
          <w:footerReference w:type="default" r:id="rId10"/>
          <w:pgSz w:w="12240" w:h="15840"/>
          <w:pgMar w:top="1620" w:right="1300" w:bottom="1200" w:left="1340" w:header="1170" w:footer="1009" w:gutter="0"/>
          <w:pgNumType w:start="0"/>
          <w:cols w:space="720"/>
          <w:titlePg/>
        </w:sectPr>
      </w:pPr>
    </w:p>
    <w:p w14:paraId="73C8330D" w14:textId="77777777" w:rsidR="002B6207" w:rsidRDefault="002B6207">
      <w:pPr>
        <w:tabs>
          <w:tab w:val="left" w:pos="377"/>
        </w:tabs>
        <w:spacing w:line="276" w:lineRule="auto"/>
        <w:ind w:right="147"/>
        <w:rPr>
          <w:b/>
          <w:i/>
        </w:rPr>
      </w:pPr>
    </w:p>
    <w:p w14:paraId="625B6D8F" w14:textId="77777777" w:rsidR="002B6207" w:rsidRDefault="002B4495">
      <w:pPr>
        <w:tabs>
          <w:tab w:val="left" w:pos="377"/>
        </w:tabs>
        <w:spacing w:line="276" w:lineRule="auto"/>
        <w:ind w:right="147"/>
      </w:pPr>
      <w:r>
        <w:rPr>
          <w:sz w:val="20"/>
          <w:szCs w:val="20"/>
        </w:rPr>
        <w:t xml:space="preserve">Chest radiographs are the </w:t>
      </w:r>
      <w:proofErr w:type="gramStart"/>
      <w:r>
        <w:rPr>
          <w:sz w:val="20"/>
          <w:szCs w:val="20"/>
        </w:rPr>
        <w:t>very common</w:t>
      </w:r>
      <w:proofErr w:type="gramEnd"/>
      <w:r>
        <w:rPr>
          <w:sz w:val="20"/>
          <w:szCs w:val="20"/>
        </w:rPr>
        <w:t xml:space="preserve"> diagnostic imaging tool used across the hospitals in identifying the chest abnormalities. Brief description of each Pathology is provided below with sample representation chest radiograph.</w:t>
      </w:r>
    </w:p>
    <w:p w14:paraId="68870042"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mc:AlternateContent>
          <mc:Choice Requires="wpg">
            <w:drawing>
              <wp:inline distT="0" distB="0" distL="0" distR="0" wp14:anchorId="4AB07C2E" wp14:editId="6F98DD94">
                <wp:extent cx="457200" cy="158750"/>
                <wp:effectExtent l="0" t="0" r="0" b="0"/>
                <wp:docPr id="8" name="Group 8"/>
                <wp:cNvGraphicFramePr/>
                <a:graphic xmlns:a="http://schemas.openxmlformats.org/drawingml/2006/main">
                  <a:graphicData uri="http://schemas.microsoft.com/office/word/2010/wordprocessingGroup">
                    <wpg:wgp>
                      <wpg:cNvGrpSpPr/>
                      <wpg:grpSpPr>
                        <a:xfrm>
                          <a:off x="0" y="0"/>
                          <a:ext cx="457200" cy="158750"/>
                          <a:chOff x="5117400" y="3700625"/>
                          <a:chExt cx="457200" cy="158750"/>
                        </a:xfrm>
                      </wpg:grpSpPr>
                      <wpg:grpSp>
                        <wpg:cNvPr id="9" name="Group 9"/>
                        <wpg:cNvGrpSpPr/>
                        <wpg:grpSpPr>
                          <a:xfrm>
                            <a:off x="5117400" y="3700625"/>
                            <a:ext cx="457200" cy="158750"/>
                            <a:chOff x="0" y="0"/>
                            <a:chExt cx="720" cy="250"/>
                          </a:xfrm>
                        </wpg:grpSpPr>
                        <wps:wsp>
                          <wps:cNvPr id="10" name="Rectangle 10"/>
                          <wps:cNvSpPr/>
                          <wps:spPr>
                            <a:xfrm>
                              <a:off x="0" y="0"/>
                              <a:ext cx="700" cy="250"/>
                            </a:xfrm>
                            <a:prstGeom prst="rect">
                              <a:avLst/>
                            </a:prstGeom>
                            <a:noFill/>
                            <a:ln>
                              <a:noFill/>
                            </a:ln>
                          </wps:spPr>
                          <wps:txbx>
                            <w:txbxContent>
                              <w:p w14:paraId="5522E5B2" w14:textId="77777777" w:rsidR="002B6207" w:rsidRDefault="002B6207">
                                <w:pPr>
                                  <w:textDirection w:val="btLr"/>
                                </w:pPr>
                              </w:p>
                            </w:txbxContent>
                          </wps:txbx>
                          <wps:bodyPr spcFirstLastPara="1" wrap="square" lIns="91425" tIns="91425" rIns="91425" bIns="91425" anchor="ctr" anchorCtr="0">
                            <a:noAutofit/>
                          </wps:bodyPr>
                        </wps:wsp>
                        <wps:wsp>
                          <wps:cNvPr id="11" name="Rectangle 11"/>
                          <wps:cNvSpPr/>
                          <wps:spPr>
                            <a:xfrm>
                              <a:off x="0" y="0"/>
                              <a:ext cx="720" cy="250"/>
                            </a:xfrm>
                            <a:prstGeom prst="rect">
                              <a:avLst/>
                            </a:prstGeom>
                            <a:solidFill>
                              <a:srgbClr val="FBFBFB"/>
                            </a:solidFill>
                            <a:ln>
                              <a:noFill/>
                            </a:ln>
                          </wps:spPr>
                          <wps:txbx>
                            <w:txbxContent>
                              <w:p w14:paraId="4DE7B540" w14:textId="77777777" w:rsidR="002B6207" w:rsidRDefault="002B6207">
                                <w:pPr>
                                  <w:textDirection w:val="btLr"/>
                                </w:pPr>
                              </w:p>
                            </w:txbxContent>
                          </wps:txbx>
                          <wps:bodyPr spcFirstLastPara="1" wrap="square" lIns="91425" tIns="91425" rIns="91425" bIns="91425" anchor="ctr" anchorCtr="0">
                            <a:noAutofit/>
                          </wps:bodyPr>
                        </wps:wsp>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457200" cy="158750"/>
                <wp:effectExtent b="0" l="0" r="0" t="0"/>
                <wp:docPr id="3" name="image23.png"/>
                <a:graphic>
                  <a:graphicData uri="http://schemas.openxmlformats.org/drawingml/2006/picture">
                    <pic:pic>
                      <pic:nvPicPr>
                        <pic:cNvPr id="0" name="image23.png"/>
                        <pic:cNvPicPr preferRelativeResize="0"/>
                      </pic:nvPicPr>
                      <pic:blipFill>
                        <a:blip r:embed="rId11"/>
                        <a:srcRect/>
                        <a:stretch>
                          <a:fillRect/>
                        </a:stretch>
                      </pic:blipFill>
                      <pic:spPr>
                        <a:xfrm>
                          <a:off x="0" y="0"/>
                          <a:ext cx="457200" cy="158750"/>
                        </a:xfrm>
                        <a:prstGeom prst="rect"/>
                        <a:ln/>
                      </pic:spPr>
                    </pic:pic>
                  </a:graphicData>
                </a:graphic>
              </wp:inline>
            </w:drawing>
          </mc:Fallback>
        </mc:AlternateContent>
      </w:r>
    </w:p>
    <w:p w14:paraId="1E21C0BD" w14:textId="77777777" w:rsidR="002B6207" w:rsidRDefault="002B4495">
      <w:pPr>
        <w:pStyle w:val="Heading1"/>
        <w:spacing w:before="8"/>
        <w:ind w:left="0"/>
        <w:rPr>
          <w:sz w:val="20"/>
          <w:szCs w:val="20"/>
        </w:rPr>
      </w:pPr>
      <w:r>
        <w:rPr>
          <w:sz w:val="20"/>
          <w:szCs w:val="20"/>
        </w:rPr>
        <w:t>Chest Xray Interpreta</w:t>
      </w:r>
      <w:r>
        <w:rPr>
          <w:sz w:val="20"/>
          <w:szCs w:val="20"/>
        </w:rPr>
        <w:t>tion</w:t>
      </w:r>
    </w:p>
    <w:p w14:paraId="0FEBE78F" w14:textId="77777777" w:rsidR="002B6207" w:rsidRDefault="002B4495">
      <w:pPr>
        <w:pBdr>
          <w:top w:val="nil"/>
          <w:left w:val="nil"/>
          <w:bottom w:val="nil"/>
          <w:right w:val="nil"/>
          <w:between w:val="nil"/>
        </w:pBdr>
        <w:rPr>
          <w:b/>
          <w:color w:val="000000"/>
          <w:sz w:val="25"/>
          <w:szCs w:val="25"/>
        </w:rPr>
      </w:pPr>
      <w:r>
        <w:rPr>
          <w:noProof/>
        </w:rPr>
        <w:drawing>
          <wp:anchor distT="0" distB="0" distL="0" distR="0" simplePos="0" relativeHeight="251661312" behindDoc="0" locked="0" layoutInCell="1" hidden="0" allowOverlap="1" wp14:anchorId="5679740B" wp14:editId="0C65BED0">
            <wp:simplePos x="0" y="0"/>
            <wp:positionH relativeFrom="column">
              <wp:posOffset>63500</wp:posOffset>
            </wp:positionH>
            <wp:positionV relativeFrom="paragraph">
              <wp:posOffset>1624856</wp:posOffset>
            </wp:positionV>
            <wp:extent cx="5121036" cy="1581912"/>
            <wp:effectExtent l="0" t="0" r="0" b="0"/>
            <wp:wrapTopAndBottom distT="0" distB="0"/>
            <wp:docPr id="2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2"/>
                    <a:srcRect/>
                    <a:stretch>
                      <a:fillRect/>
                    </a:stretch>
                  </pic:blipFill>
                  <pic:spPr>
                    <a:xfrm>
                      <a:off x="0" y="0"/>
                      <a:ext cx="5121036" cy="1581912"/>
                    </a:xfrm>
                    <a:prstGeom prst="rect">
                      <a:avLst/>
                    </a:prstGeom>
                    <a:ln/>
                  </pic:spPr>
                </pic:pic>
              </a:graphicData>
            </a:graphic>
          </wp:anchor>
        </w:drawing>
      </w:r>
      <w:r>
        <w:rPr>
          <w:noProof/>
        </w:rPr>
        <w:drawing>
          <wp:anchor distT="0" distB="0" distL="0" distR="0" simplePos="0" relativeHeight="251662336" behindDoc="0" locked="0" layoutInCell="1" hidden="0" allowOverlap="1" wp14:anchorId="3655EBDC" wp14:editId="1946168A">
            <wp:simplePos x="0" y="0"/>
            <wp:positionH relativeFrom="column">
              <wp:posOffset>63500</wp:posOffset>
            </wp:positionH>
            <wp:positionV relativeFrom="paragraph">
              <wp:posOffset>205631</wp:posOffset>
            </wp:positionV>
            <wp:extent cx="5091427" cy="1211579"/>
            <wp:effectExtent l="0" t="0" r="0" b="0"/>
            <wp:wrapTopAndBottom distT="0" distB="0"/>
            <wp:docPr id="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091427" cy="1211579"/>
                    </a:xfrm>
                    <a:prstGeom prst="rect">
                      <a:avLst/>
                    </a:prstGeom>
                    <a:ln/>
                  </pic:spPr>
                </pic:pic>
              </a:graphicData>
            </a:graphic>
          </wp:anchor>
        </w:drawing>
      </w:r>
    </w:p>
    <w:p w14:paraId="681F04B5" w14:textId="77777777" w:rsidR="002B6207" w:rsidRDefault="002B6207">
      <w:pPr>
        <w:pBdr>
          <w:top w:val="nil"/>
          <w:left w:val="nil"/>
          <w:bottom w:val="nil"/>
          <w:right w:val="nil"/>
          <w:between w:val="nil"/>
        </w:pBdr>
        <w:spacing w:before="9"/>
        <w:rPr>
          <w:b/>
          <w:color w:val="000000"/>
        </w:rPr>
      </w:pPr>
    </w:p>
    <w:p w14:paraId="09047098" w14:textId="77777777" w:rsidR="002B6207" w:rsidRDefault="002B6207">
      <w:pPr>
        <w:pBdr>
          <w:top w:val="nil"/>
          <w:left w:val="nil"/>
          <w:bottom w:val="nil"/>
          <w:right w:val="nil"/>
          <w:between w:val="nil"/>
        </w:pBdr>
        <w:spacing w:before="6"/>
        <w:rPr>
          <w:b/>
          <w:color w:val="000000"/>
          <w:sz w:val="26"/>
          <w:szCs w:val="26"/>
        </w:rPr>
      </w:pPr>
    </w:p>
    <w:p w14:paraId="0A602CB9" w14:textId="77777777" w:rsidR="002B6207" w:rsidRDefault="002B4495">
      <w:pPr>
        <w:spacing w:before="1"/>
        <w:ind w:left="100"/>
        <w:rPr>
          <w:b/>
          <w:sz w:val="20"/>
          <w:szCs w:val="20"/>
        </w:rPr>
      </w:pPr>
      <w:r>
        <w:rPr>
          <w:b/>
          <w:sz w:val="20"/>
          <w:szCs w:val="20"/>
        </w:rPr>
        <w:t>Chest Xray views</w:t>
      </w:r>
    </w:p>
    <w:p w14:paraId="26A05CD9" w14:textId="77777777" w:rsidR="002B6207" w:rsidRDefault="002B6207">
      <w:pPr>
        <w:spacing w:before="1"/>
        <w:ind w:left="100"/>
        <w:rPr>
          <w:b/>
        </w:rPr>
      </w:pPr>
    </w:p>
    <w:p w14:paraId="7116A7AD" w14:textId="77777777" w:rsidR="002B6207" w:rsidRDefault="002B4495">
      <w:pPr>
        <w:numPr>
          <w:ilvl w:val="0"/>
          <w:numId w:val="2"/>
        </w:numPr>
        <w:pBdr>
          <w:top w:val="nil"/>
          <w:left w:val="nil"/>
          <w:bottom w:val="nil"/>
          <w:right w:val="nil"/>
          <w:between w:val="nil"/>
        </w:pBdr>
        <w:spacing w:before="1"/>
        <w:jc w:val="both"/>
        <w:rPr>
          <w:color w:val="000000"/>
          <w:sz w:val="20"/>
          <w:szCs w:val="20"/>
        </w:rPr>
      </w:pPr>
      <w:r>
        <w:rPr>
          <w:color w:val="000000"/>
          <w:sz w:val="20"/>
          <w:szCs w:val="20"/>
        </w:rPr>
        <w:t>PA View</w:t>
      </w:r>
    </w:p>
    <w:p w14:paraId="0D2B968E" w14:textId="77777777" w:rsidR="002B6207" w:rsidRDefault="002B4495">
      <w:pPr>
        <w:pBdr>
          <w:top w:val="nil"/>
          <w:left w:val="nil"/>
          <w:bottom w:val="nil"/>
          <w:right w:val="nil"/>
          <w:between w:val="nil"/>
        </w:pBdr>
        <w:spacing w:before="1"/>
        <w:ind w:left="460"/>
        <w:jc w:val="both"/>
        <w:rPr>
          <w:color w:val="000000"/>
          <w:sz w:val="20"/>
          <w:szCs w:val="20"/>
        </w:rPr>
      </w:pPr>
      <w:r>
        <w:rPr>
          <w:color w:val="000000"/>
          <w:sz w:val="20"/>
          <w:szCs w:val="20"/>
        </w:rPr>
        <w:t xml:space="preserve">The x-ray source is positioned so that the x-ray beam enters through the posterior (back) aspect of the chest and exits out of the anterior (front) aspect, where the beam is detected. </w:t>
      </w:r>
    </w:p>
    <w:p w14:paraId="5C3B7F0E" w14:textId="77777777" w:rsidR="002B6207" w:rsidRDefault="002B6207">
      <w:pPr>
        <w:pBdr>
          <w:top w:val="nil"/>
          <w:left w:val="nil"/>
          <w:bottom w:val="nil"/>
          <w:right w:val="nil"/>
          <w:between w:val="nil"/>
        </w:pBdr>
        <w:spacing w:before="1"/>
        <w:ind w:left="460"/>
        <w:jc w:val="both"/>
        <w:rPr>
          <w:color w:val="000000"/>
          <w:sz w:val="20"/>
          <w:szCs w:val="20"/>
        </w:rPr>
      </w:pPr>
    </w:p>
    <w:p w14:paraId="71862223" w14:textId="77777777" w:rsidR="002B6207" w:rsidRDefault="002B4495">
      <w:pPr>
        <w:numPr>
          <w:ilvl w:val="0"/>
          <w:numId w:val="2"/>
        </w:numPr>
        <w:pBdr>
          <w:top w:val="nil"/>
          <w:left w:val="nil"/>
          <w:bottom w:val="nil"/>
          <w:right w:val="nil"/>
          <w:between w:val="nil"/>
        </w:pBdr>
        <w:spacing w:before="1"/>
        <w:jc w:val="both"/>
        <w:rPr>
          <w:color w:val="000000"/>
          <w:sz w:val="20"/>
          <w:szCs w:val="20"/>
        </w:rPr>
      </w:pPr>
      <w:r>
        <w:rPr>
          <w:color w:val="000000"/>
          <w:sz w:val="20"/>
          <w:szCs w:val="20"/>
        </w:rPr>
        <w:t>AP View</w:t>
      </w:r>
    </w:p>
    <w:p w14:paraId="41D881B1" w14:textId="77777777" w:rsidR="002B6207" w:rsidRDefault="002B4495">
      <w:pPr>
        <w:pBdr>
          <w:top w:val="nil"/>
          <w:left w:val="nil"/>
          <w:bottom w:val="nil"/>
          <w:right w:val="nil"/>
          <w:between w:val="nil"/>
        </w:pBdr>
        <w:spacing w:before="1"/>
        <w:ind w:left="460"/>
        <w:jc w:val="both"/>
        <w:rPr>
          <w:color w:val="000000"/>
          <w:sz w:val="20"/>
          <w:szCs w:val="20"/>
        </w:rPr>
      </w:pPr>
      <w:r>
        <w:rPr>
          <w:color w:val="000000"/>
          <w:sz w:val="20"/>
          <w:szCs w:val="20"/>
        </w:rPr>
        <w:t>the positions of the x-ray source and detector are reversed: t</w:t>
      </w:r>
      <w:r>
        <w:rPr>
          <w:color w:val="000000"/>
          <w:sz w:val="20"/>
          <w:szCs w:val="20"/>
        </w:rPr>
        <w:t>he x-ray beam enters through the anterior aspect and exits through the posterior aspect of the chest.</w:t>
      </w:r>
    </w:p>
    <w:p w14:paraId="29F42936" w14:textId="77777777" w:rsidR="002B6207" w:rsidRDefault="002B6207">
      <w:pPr>
        <w:pBdr>
          <w:top w:val="nil"/>
          <w:left w:val="nil"/>
          <w:bottom w:val="nil"/>
          <w:right w:val="nil"/>
          <w:between w:val="nil"/>
        </w:pBdr>
        <w:spacing w:before="1"/>
        <w:ind w:left="460"/>
        <w:jc w:val="both"/>
        <w:rPr>
          <w:color w:val="000000"/>
          <w:sz w:val="20"/>
          <w:szCs w:val="20"/>
        </w:rPr>
      </w:pPr>
    </w:p>
    <w:p w14:paraId="16DDC227" w14:textId="77777777" w:rsidR="002B6207" w:rsidRDefault="002B4495">
      <w:pPr>
        <w:numPr>
          <w:ilvl w:val="0"/>
          <w:numId w:val="2"/>
        </w:numPr>
        <w:pBdr>
          <w:top w:val="nil"/>
          <w:left w:val="nil"/>
          <w:bottom w:val="nil"/>
          <w:right w:val="nil"/>
          <w:between w:val="nil"/>
        </w:pBdr>
        <w:spacing w:before="1"/>
        <w:jc w:val="both"/>
        <w:rPr>
          <w:color w:val="000000"/>
          <w:sz w:val="20"/>
          <w:szCs w:val="20"/>
        </w:rPr>
      </w:pPr>
      <w:r>
        <w:rPr>
          <w:color w:val="000000"/>
          <w:sz w:val="20"/>
          <w:szCs w:val="20"/>
        </w:rPr>
        <w:t>Lateral View</w:t>
      </w:r>
    </w:p>
    <w:p w14:paraId="546E1B39" w14:textId="77777777" w:rsidR="002B6207" w:rsidRDefault="002B4495">
      <w:pPr>
        <w:pBdr>
          <w:top w:val="nil"/>
          <w:left w:val="nil"/>
          <w:bottom w:val="nil"/>
          <w:right w:val="nil"/>
          <w:between w:val="nil"/>
        </w:pBdr>
        <w:spacing w:before="1"/>
        <w:ind w:left="460"/>
        <w:jc w:val="both"/>
        <w:rPr>
          <w:color w:val="000000"/>
          <w:sz w:val="20"/>
          <w:szCs w:val="20"/>
        </w:rPr>
      </w:pPr>
      <w:r>
        <w:rPr>
          <w:color w:val="000000"/>
          <w:sz w:val="20"/>
          <w:szCs w:val="20"/>
        </w:rPr>
        <w:t>Here the patient stands with both arms raised and the left side of the chest pressed against a flat surface.</w:t>
      </w:r>
    </w:p>
    <w:p w14:paraId="1F17375F" w14:textId="77777777" w:rsidR="002B6207" w:rsidRDefault="002B4495">
      <w:pPr>
        <w:pBdr>
          <w:top w:val="nil"/>
          <w:left w:val="nil"/>
          <w:bottom w:val="nil"/>
          <w:right w:val="nil"/>
          <w:between w:val="nil"/>
        </w:pBdr>
        <w:spacing w:before="1"/>
        <w:rPr>
          <w:b/>
          <w:color w:val="000000"/>
          <w:sz w:val="25"/>
          <w:szCs w:val="25"/>
        </w:rPr>
        <w:sectPr w:rsidR="002B6207">
          <w:pgSz w:w="12240" w:h="15840"/>
          <w:pgMar w:top="1620" w:right="1300" w:bottom="1200" w:left="1340" w:header="1170" w:footer="1009" w:gutter="0"/>
          <w:cols w:space="720"/>
        </w:sectPr>
      </w:pPr>
      <w:r>
        <w:rPr>
          <w:noProof/>
        </w:rPr>
        <w:drawing>
          <wp:anchor distT="0" distB="0" distL="0" distR="0" simplePos="0" relativeHeight="251663360" behindDoc="0" locked="0" layoutInCell="1" hidden="0" allowOverlap="1" wp14:anchorId="30DB67C7" wp14:editId="6C29073F">
            <wp:simplePos x="0" y="0"/>
            <wp:positionH relativeFrom="column">
              <wp:posOffset>63500</wp:posOffset>
            </wp:positionH>
            <wp:positionV relativeFrom="paragraph">
              <wp:posOffset>206076</wp:posOffset>
            </wp:positionV>
            <wp:extent cx="5302648" cy="1257300"/>
            <wp:effectExtent l="0" t="0" r="0" b="0"/>
            <wp:wrapTopAndBottom distT="0" dist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302648" cy="1257300"/>
                    </a:xfrm>
                    <a:prstGeom prst="rect">
                      <a:avLst/>
                    </a:prstGeom>
                    <a:ln/>
                  </pic:spPr>
                </pic:pic>
              </a:graphicData>
            </a:graphic>
          </wp:anchor>
        </w:drawing>
      </w:r>
    </w:p>
    <w:p w14:paraId="58B3ECEF" w14:textId="77777777" w:rsidR="002B6207" w:rsidRDefault="002B4495">
      <w:pPr>
        <w:numPr>
          <w:ilvl w:val="1"/>
          <w:numId w:val="1"/>
        </w:numPr>
        <w:pBdr>
          <w:top w:val="nil"/>
          <w:left w:val="nil"/>
          <w:bottom w:val="nil"/>
          <w:right w:val="nil"/>
          <w:between w:val="nil"/>
        </w:pBdr>
        <w:tabs>
          <w:tab w:val="left" w:pos="444"/>
        </w:tabs>
        <w:spacing w:before="101"/>
        <w:jc w:val="both"/>
        <w:rPr>
          <w:color w:val="000000"/>
        </w:rPr>
      </w:pPr>
      <w:r>
        <w:rPr>
          <w:b/>
          <w:color w:val="000000"/>
        </w:rPr>
        <w:lastRenderedPageBreak/>
        <w:t>Atelectasis:</w:t>
      </w:r>
    </w:p>
    <w:p w14:paraId="09957A39" w14:textId="77777777" w:rsidR="002B6207" w:rsidRDefault="002B6207">
      <w:pPr>
        <w:pBdr>
          <w:top w:val="nil"/>
          <w:left w:val="nil"/>
          <w:bottom w:val="nil"/>
          <w:right w:val="nil"/>
          <w:between w:val="nil"/>
        </w:pBdr>
        <w:spacing w:before="9"/>
        <w:rPr>
          <w:b/>
          <w:color w:val="000000"/>
          <w:sz w:val="28"/>
          <w:szCs w:val="28"/>
        </w:rPr>
      </w:pPr>
    </w:p>
    <w:p w14:paraId="467E97AD" w14:textId="77777777" w:rsidR="002B6207" w:rsidRDefault="002B4495">
      <w:pPr>
        <w:pBdr>
          <w:top w:val="nil"/>
          <w:left w:val="nil"/>
          <w:bottom w:val="nil"/>
          <w:right w:val="nil"/>
          <w:between w:val="nil"/>
        </w:pBdr>
        <w:spacing w:before="1" w:line="276" w:lineRule="auto"/>
        <w:ind w:left="100" w:right="144"/>
        <w:jc w:val="both"/>
        <w:rPr>
          <w:color w:val="000000"/>
          <w:sz w:val="20"/>
          <w:szCs w:val="20"/>
        </w:rPr>
      </w:pPr>
      <w:r>
        <w:rPr>
          <w:color w:val="000000"/>
          <w:sz w:val="20"/>
          <w:szCs w:val="20"/>
        </w:rPr>
        <w:t xml:space="preserve">Atelectasis (refer Fig </w:t>
      </w:r>
      <w:r>
        <w:rPr>
          <w:smallCaps/>
          <w:color w:val="000000"/>
          <w:sz w:val="20"/>
          <w:szCs w:val="20"/>
        </w:rPr>
        <w:t>1</w:t>
      </w:r>
      <w:r>
        <w:rPr>
          <w:color w:val="000000"/>
          <w:sz w:val="20"/>
          <w:szCs w:val="20"/>
        </w:rPr>
        <w:t>.</w:t>
      </w:r>
      <w:r>
        <w:rPr>
          <w:smallCaps/>
          <w:color w:val="000000"/>
          <w:sz w:val="20"/>
          <w:szCs w:val="20"/>
        </w:rPr>
        <w:t>1</w:t>
      </w:r>
      <w:r>
        <w:rPr>
          <w:color w:val="000000"/>
          <w:sz w:val="20"/>
          <w:szCs w:val="20"/>
        </w:rPr>
        <w:t>) is another word for lung collapse [1]. The commonest cause is a bronchial obstruction that results in distal gas resorption and a reduction in the volume of gas in the affected lung, lobe, segment or subsegment. As the gas is resorbed, the walls of the a</w:t>
      </w:r>
      <w:r>
        <w:rPr>
          <w:color w:val="000000"/>
          <w:sz w:val="20"/>
          <w:szCs w:val="20"/>
        </w:rPr>
        <w:t>lveoli collapse in on themselves and the size of the affected area reduces.</w:t>
      </w:r>
    </w:p>
    <w:p w14:paraId="018D9FD1" w14:textId="77777777" w:rsidR="002B6207" w:rsidRDefault="002B4495">
      <w:pPr>
        <w:pBdr>
          <w:top w:val="nil"/>
          <w:left w:val="nil"/>
          <w:bottom w:val="nil"/>
          <w:right w:val="nil"/>
          <w:between w:val="nil"/>
        </w:pBdr>
        <w:spacing w:before="7"/>
        <w:rPr>
          <w:color w:val="000000"/>
          <w:sz w:val="21"/>
          <w:szCs w:val="21"/>
        </w:rPr>
      </w:pPr>
      <w:r>
        <w:rPr>
          <w:noProof/>
        </w:rPr>
        <mc:AlternateContent>
          <mc:Choice Requires="wpg">
            <w:drawing>
              <wp:anchor distT="0" distB="0" distL="0" distR="0" simplePos="0" relativeHeight="251664384" behindDoc="0" locked="0" layoutInCell="1" hidden="0" allowOverlap="1" wp14:anchorId="7D07E070" wp14:editId="323A1FE6">
                <wp:simplePos x="0" y="0"/>
                <wp:positionH relativeFrom="column">
                  <wp:posOffset>63500</wp:posOffset>
                </wp:positionH>
                <wp:positionV relativeFrom="paragraph">
                  <wp:posOffset>177800</wp:posOffset>
                </wp:positionV>
                <wp:extent cx="3611245" cy="1784985"/>
                <wp:effectExtent l="0" t="0" r="0" b="0"/>
                <wp:wrapTopAndBottom distT="0" distB="0"/>
                <wp:docPr id="12" name="Group 12"/>
                <wp:cNvGraphicFramePr/>
                <a:graphic xmlns:a="http://schemas.openxmlformats.org/drawingml/2006/main">
                  <a:graphicData uri="http://schemas.microsoft.com/office/word/2010/wordprocessingGroup">
                    <wpg:wgp>
                      <wpg:cNvGrpSpPr/>
                      <wpg:grpSpPr>
                        <a:xfrm>
                          <a:off x="0" y="0"/>
                          <a:ext cx="3611245" cy="1784985"/>
                          <a:chOff x="3540378" y="2887508"/>
                          <a:chExt cx="3610610" cy="1784985"/>
                        </a:xfrm>
                      </wpg:grpSpPr>
                      <wpg:grpSp>
                        <wpg:cNvPr id="13" name="Group 13"/>
                        <wpg:cNvGrpSpPr/>
                        <wpg:grpSpPr>
                          <a:xfrm>
                            <a:off x="3540378" y="2887508"/>
                            <a:ext cx="3610610" cy="1784985"/>
                            <a:chOff x="1440" y="285"/>
                            <a:chExt cx="5686" cy="2811"/>
                          </a:xfrm>
                        </wpg:grpSpPr>
                        <wps:wsp>
                          <wps:cNvPr id="14" name="Rectangle 14"/>
                          <wps:cNvSpPr/>
                          <wps:spPr>
                            <a:xfrm>
                              <a:off x="1440" y="285"/>
                              <a:ext cx="5675" cy="2800"/>
                            </a:xfrm>
                            <a:prstGeom prst="rect">
                              <a:avLst/>
                            </a:prstGeom>
                            <a:noFill/>
                            <a:ln>
                              <a:noFill/>
                            </a:ln>
                          </wps:spPr>
                          <wps:txbx>
                            <w:txbxContent>
                              <w:p w14:paraId="0C4C5C63"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15" name="Shape 23"/>
                            <pic:cNvPicPr preferRelativeResize="0"/>
                          </pic:nvPicPr>
                          <pic:blipFill rotWithShape="1">
                            <a:blip r:embed="rId15">
                              <a:alphaModFix/>
                            </a:blip>
                            <a:srcRect/>
                            <a:stretch/>
                          </pic:blipFill>
                          <pic:spPr>
                            <a:xfrm>
                              <a:off x="1440" y="285"/>
                              <a:ext cx="2811" cy="2811"/>
                            </a:xfrm>
                            <a:prstGeom prst="rect">
                              <a:avLst/>
                            </a:prstGeom>
                            <a:noFill/>
                            <a:ln>
                              <a:noFill/>
                            </a:ln>
                          </pic:spPr>
                        </pic:pic>
                        <pic:pic xmlns:pic="http://schemas.openxmlformats.org/drawingml/2006/picture">
                          <pic:nvPicPr>
                            <pic:cNvPr id="17" name="Shape 24"/>
                            <pic:cNvPicPr preferRelativeResize="0"/>
                          </pic:nvPicPr>
                          <pic:blipFill rotWithShape="1">
                            <a:blip r:embed="rId16">
                              <a:alphaModFix/>
                            </a:blip>
                            <a:srcRect/>
                            <a:stretch/>
                          </pic:blipFill>
                          <pic:spPr>
                            <a:xfrm>
                              <a:off x="4315" y="285"/>
                              <a:ext cx="2811" cy="2811"/>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3611245" cy="1784985"/>
                <wp:effectExtent b="0" l="0" r="0" t="0"/>
                <wp:wrapTopAndBottom distB="0" distT="0"/>
                <wp:docPr id="9" name="image36.png"/>
                <a:graphic>
                  <a:graphicData uri="http://schemas.openxmlformats.org/drawingml/2006/picture">
                    <pic:pic>
                      <pic:nvPicPr>
                        <pic:cNvPr id="0" name="image36.png"/>
                        <pic:cNvPicPr preferRelativeResize="0"/>
                      </pic:nvPicPr>
                      <pic:blipFill>
                        <a:blip r:embed="rId17"/>
                        <a:srcRect/>
                        <a:stretch>
                          <a:fillRect/>
                        </a:stretch>
                      </pic:blipFill>
                      <pic:spPr>
                        <a:xfrm>
                          <a:off x="0" y="0"/>
                          <a:ext cx="3611245" cy="1784985"/>
                        </a:xfrm>
                        <a:prstGeom prst="rect"/>
                        <a:ln/>
                      </pic:spPr>
                    </pic:pic>
                  </a:graphicData>
                </a:graphic>
              </wp:anchor>
            </w:drawing>
          </mc:Fallback>
        </mc:AlternateContent>
      </w:r>
    </w:p>
    <w:p w14:paraId="3138D1D8" w14:textId="77777777" w:rsidR="002B6207" w:rsidRDefault="002B6207">
      <w:pPr>
        <w:spacing w:before="20"/>
        <w:ind w:left="100"/>
        <w:jc w:val="both"/>
        <w:rPr>
          <w:i/>
          <w:sz w:val="18"/>
          <w:szCs w:val="18"/>
        </w:rPr>
      </w:pPr>
    </w:p>
    <w:p w14:paraId="6BD718CB" w14:textId="77777777" w:rsidR="002B6207" w:rsidRDefault="002B4495">
      <w:pPr>
        <w:spacing w:before="20"/>
        <w:ind w:left="100"/>
        <w:jc w:val="both"/>
        <w:rPr>
          <w:i/>
          <w:sz w:val="18"/>
          <w:szCs w:val="18"/>
        </w:rPr>
      </w:pPr>
      <w:r>
        <w:rPr>
          <w:i/>
          <w:sz w:val="18"/>
          <w:szCs w:val="18"/>
        </w:rPr>
        <w:t>Fig. 1.1. Atelectasis</w:t>
      </w:r>
    </w:p>
    <w:p w14:paraId="35DF1A79" w14:textId="77777777" w:rsidR="002B6207" w:rsidRDefault="002B6207">
      <w:pPr>
        <w:pBdr>
          <w:top w:val="nil"/>
          <w:left w:val="nil"/>
          <w:bottom w:val="nil"/>
          <w:right w:val="nil"/>
          <w:between w:val="nil"/>
        </w:pBdr>
        <w:spacing w:before="2"/>
        <w:rPr>
          <w:i/>
          <w:color w:val="000000"/>
          <w:sz w:val="28"/>
          <w:szCs w:val="28"/>
        </w:rPr>
      </w:pPr>
    </w:p>
    <w:p w14:paraId="4B07536C" w14:textId="77777777" w:rsidR="002B6207" w:rsidRDefault="002B4495">
      <w:pPr>
        <w:pStyle w:val="Heading1"/>
        <w:spacing w:before="1"/>
        <w:ind w:firstLine="100"/>
        <w:jc w:val="both"/>
      </w:pPr>
      <w:r>
        <w:rPr>
          <w:smallCaps/>
        </w:rPr>
        <w:t>1.2.</w:t>
      </w:r>
      <w:r>
        <w:t xml:space="preserve"> Cardiomegaly:</w:t>
      </w:r>
    </w:p>
    <w:p w14:paraId="73182A4D" w14:textId="77777777" w:rsidR="002B6207" w:rsidRDefault="002B6207">
      <w:pPr>
        <w:pStyle w:val="Heading1"/>
        <w:spacing w:before="1"/>
        <w:ind w:firstLine="100"/>
        <w:jc w:val="both"/>
      </w:pPr>
    </w:p>
    <w:p w14:paraId="011BC489" w14:textId="77777777" w:rsidR="002B6207" w:rsidRDefault="002B4495">
      <w:pPr>
        <w:pBdr>
          <w:top w:val="nil"/>
          <w:left w:val="nil"/>
          <w:bottom w:val="nil"/>
          <w:right w:val="nil"/>
          <w:between w:val="nil"/>
        </w:pBdr>
        <w:spacing w:before="37" w:line="276" w:lineRule="auto"/>
        <w:ind w:left="100" w:right="139"/>
        <w:jc w:val="both"/>
        <w:rPr>
          <w:color w:val="000000"/>
          <w:sz w:val="20"/>
          <w:szCs w:val="20"/>
        </w:rPr>
      </w:pPr>
      <w:r>
        <w:rPr>
          <w:color w:val="000000"/>
          <w:sz w:val="20"/>
          <w:szCs w:val="20"/>
        </w:rPr>
        <w:t>Cardiomegaly means enlargement of the heart [2]. The definition is when the transverse diameter of the cardiac silhouette is greater than or equal to 50% of the transverse diameter of the chest (increased cardiothoracic ratio) on a posterior-anterior proje</w:t>
      </w:r>
      <w:r>
        <w:rPr>
          <w:color w:val="000000"/>
          <w:sz w:val="20"/>
          <w:szCs w:val="20"/>
        </w:rPr>
        <w:t>ction of a chest radiograph or a computed tomography.</w:t>
      </w:r>
    </w:p>
    <w:p w14:paraId="214F794A" w14:textId="77777777" w:rsidR="002B6207" w:rsidRDefault="002B4495">
      <w:pPr>
        <w:pBdr>
          <w:top w:val="nil"/>
          <w:left w:val="nil"/>
          <w:bottom w:val="nil"/>
          <w:right w:val="nil"/>
          <w:between w:val="nil"/>
        </w:pBdr>
        <w:spacing w:before="8"/>
        <w:rPr>
          <w:color w:val="000000"/>
          <w:sz w:val="21"/>
          <w:szCs w:val="21"/>
        </w:rPr>
      </w:pPr>
      <w:r>
        <w:rPr>
          <w:noProof/>
        </w:rPr>
        <w:drawing>
          <wp:anchor distT="0" distB="0" distL="0" distR="0" simplePos="0" relativeHeight="251665408" behindDoc="0" locked="0" layoutInCell="1" hidden="0" allowOverlap="1" wp14:anchorId="7AE69417" wp14:editId="7ACC38E1">
            <wp:simplePos x="0" y="0"/>
            <wp:positionH relativeFrom="column">
              <wp:posOffset>63500</wp:posOffset>
            </wp:positionH>
            <wp:positionV relativeFrom="paragraph">
              <wp:posOffset>181889</wp:posOffset>
            </wp:positionV>
            <wp:extent cx="3531790" cy="1762696"/>
            <wp:effectExtent l="0" t="0" r="0" b="0"/>
            <wp:wrapTopAndBottom distT="0" dist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531790" cy="1762696"/>
                    </a:xfrm>
                    <a:prstGeom prst="rect">
                      <a:avLst/>
                    </a:prstGeom>
                    <a:ln/>
                  </pic:spPr>
                </pic:pic>
              </a:graphicData>
            </a:graphic>
          </wp:anchor>
        </w:drawing>
      </w:r>
    </w:p>
    <w:p w14:paraId="00ECC43C" w14:textId="77777777" w:rsidR="002B6207" w:rsidRDefault="002B6207">
      <w:pPr>
        <w:pBdr>
          <w:top w:val="nil"/>
          <w:left w:val="nil"/>
          <w:bottom w:val="nil"/>
          <w:right w:val="nil"/>
          <w:between w:val="nil"/>
        </w:pBdr>
        <w:spacing w:before="54"/>
        <w:ind w:left="100"/>
        <w:jc w:val="both"/>
        <w:rPr>
          <w:i/>
          <w:color w:val="000000"/>
          <w:sz w:val="18"/>
          <w:szCs w:val="18"/>
        </w:rPr>
      </w:pPr>
    </w:p>
    <w:p w14:paraId="1630E131" w14:textId="77777777" w:rsidR="002B6207" w:rsidRDefault="002B4495">
      <w:pPr>
        <w:pBdr>
          <w:top w:val="nil"/>
          <w:left w:val="nil"/>
          <w:bottom w:val="nil"/>
          <w:right w:val="nil"/>
          <w:between w:val="nil"/>
        </w:pBdr>
        <w:spacing w:before="54"/>
        <w:ind w:left="100"/>
        <w:jc w:val="both"/>
        <w:rPr>
          <w:i/>
          <w:color w:val="000000"/>
          <w:sz w:val="18"/>
          <w:szCs w:val="18"/>
        </w:rPr>
      </w:pPr>
      <w:r>
        <w:rPr>
          <w:i/>
          <w:color w:val="000000"/>
          <w:sz w:val="18"/>
          <w:szCs w:val="18"/>
        </w:rPr>
        <w:t xml:space="preserve">Fig </w:t>
      </w:r>
      <w:r>
        <w:rPr>
          <w:i/>
          <w:smallCaps/>
          <w:color w:val="000000"/>
          <w:sz w:val="18"/>
          <w:szCs w:val="18"/>
        </w:rPr>
        <w:t>1</w:t>
      </w:r>
      <w:r>
        <w:rPr>
          <w:i/>
          <w:color w:val="000000"/>
          <w:sz w:val="18"/>
          <w:szCs w:val="18"/>
        </w:rPr>
        <w:t>.</w:t>
      </w:r>
      <w:r>
        <w:rPr>
          <w:i/>
          <w:smallCaps/>
          <w:color w:val="000000"/>
          <w:sz w:val="18"/>
          <w:szCs w:val="18"/>
        </w:rPr>
        <w:t>2</w:t>
      </w:r>
      <w:r>
        <w:rPr>
          <w:i/>
          <w:color w:val="000000"/>
          <w:sz w:val="18"/>
          <w:szCs w:val="18"/>
        </w:rPr>
        <w:t>. Cardiomegaly</w:t>
      </w:r>
    </w:p>
    <w:p w14:paraId="6C3BD726" w14:textId="77777777" w:rsidR="002B6207" w:rsidRDefault="002B6207">
      <w:pPr>
        <w:pBdr>
          <w:top w:val="nil"/>
          <w:left w:val="nil"/>
          <w:bottom w:val="nil"/>
          <w:right w:val="nil"/>
          <w:between w:val="nil"/>
        </w:pBdr>
        <w:spacing w:before="2"/>
        <w:rPr>
          <w:color w:val="000000"/>
          <w:sz w:val="15"/>
          <w:szCs w:val="15"/>
        </w:rPr>
      </w:pPr>
    </w:p>
    <w:p w14:paraId="4EB9BF4B" w14:textId="77777777" w:rsidR="002B6207" w:rsidRDefault="002B6207">
      <w:pPr>
        <w:pBdr>
          <w:top w:val="nil"/>
          <w:left w:val="nil"/>
          <w:bottom w:val="nil"/>
          <w:right w:val="nil"/>
          <w:between w:val="nil"/>
        </w:pBdr>
        <w:spacing w:before="2"/>
        <w:rPr>
          <w:color w:val="000000"/>
          <w:sz w:val="15"/>
          <w:szCs w:val="15"/>
        </w:rPr>
      </w:pPr>
    </w:p>
    <w:p w14:paraId="46EC8F11" w14:textId="77777777" w:rsidR="002B6207" w:rsidRDefault="002B6207">
      <w:pPr>
        <w:pBdr>
          <w:top w:val="nil"/>
          <w:left w:val="nil"/>
          <w:bottom w:val="nil"/>
          <w:right w:val="nil"/>
          <w:between w:val="nil"/>
        </w:pBdr>
        <w:spacing w:before="2"/>
        <w:rPr>
          <w:color w:val="000000"/>
          <w:sz w:val="15"/>
          <w:szCs w:val="15"/>
        </w:rPr>
      </w:pPr>
    </w:p>
    <w:p w14:paraId="7C394B73" w14:textId="77777777" w:rsidR="002B6207" w:rsidRDefault="002B4495">
      <w:pPr>
        <w:numPr>
          <w:ilvl w:val="1"/>
          <w:numId w:val="4"/>
        </w:numPr>
        <w:pBdr>
          <w:top w:val="nil"/>
          <w:left w:val="nil"/>
          <w:bottom w:val="nil"/>
          <w:right w:val="nil"/>
          <w:between w:val="nil"/>
        </w:pBdr>
        <w:spacing w:before="2"/>
        <w:rPr>
          <w:b/>
          <w:color w:val="000000"/>
        </w:rPr>
      </w:pPr>
      <w:r>
        <w:rPr>
          <w:b/>
          <w:color w:val="000000"/>
        </w:rPr>
        <w:t xml:space="preserve">Effusion </w:t>
      </w:r>
    </w:p>
    <w:p w14:paraId="3D107789" w14:textId="77777777" w:rsidR="002B6207" w:rsidRDefault="002B6207">
      <w:pPr>
        <w:pBdr>
          <w:top w:val="nil"/>
          <w:left w:val="nil"/>
          <w:bottom w:val="nil"/>
          <w:right w:val="nil"/>
          <w:between w:val="nil"/>
        </w:pBdr>
        <w:spacing w:before="2"/>
        <w:rPr>
          <w:color w:val="000000"/>
          <w:sz w:val="15"/>
          <w:szCs w:val="15"/>
        </w:rPr>
      </w:pPr>
    </w:p>
    <w:p w14:paraId="3BC686E1" w14:textId="77777777" w:rsidR="002B6207" w:rsidRDefault="002B4495">
      <w:pPr>
        <w:pBdr>
          <w:top w:val="nil"/>
          <w:left w:val="nil"/>
          <w:bottom w:val="nil"/>
          <w:right w:val="nil"/>
          <w:between w:val="nil"/>
        </w:pBdr>
        <w:spacing w:before="2"/>
        <w:jc w:val="both"/>
        <w:rPr>
          <w:color w:val="000000"/>
          <w:sz w:val="20"/>
          <w:szCs w:val="20"/>
        </w:rPr>
      </w:pPr>
      <w:r>
        <w:rPr>
          <w:color w:val="000000"/>
          <w:sz w:val="20"/>
          <w:szCs w:val="20"/>
        </w:rPr>
        <w:t>A pleural effusion is an abnormal collection of fluid in the pleural space resulting from excess fluid</w:t>
      </w:r>
    </w:p>
    <w:p w14:paraId="4A3143D9" w14:textId="77777777" w:rsidR="002B6207" w:rsidRDefault="002B4495">
      <w:pPr>
        <w:pBdr>
          <w:top w:val="nil"/>
          <w:left w:val="nil"/>
          <w:bottom w:val="nil"/>
          <w:right w:val="nil"/>
          <w:between w:val="nil"/>
        </w:pBdr>
        <w:spacing w:before="2"/>
        <w:jc w:val="both"/>
        <w:rPr>
          <w:color w:val="000000"/>
          <w:sz w:val="15"/>
          <w:szCs w:val="15"/>
        </w:rPr>
      </w:pPr>
      <w:r>
        <w:rPr>
          <w:color w:val="000000"/>
          <w:sz w:val="20"/>
          <w:szCs w:val="20"/>
        </w:rPr>
        <w:t>production or decreased absorption or both [3].</w:t>
      </w:r>
      <w:r>
        <w:rPr>
          <w:color w:val="000000"/>
          <w:sz w:val="20"/>
          <w:szCs w:val="20"/>
        </w:rPr>
        <w:tab/>
      </w:r>
    </w:p>
    <w:p w14:paraId="5F04BB10" w14:textId="77777777" w:rsidR="002B6207" w:rsidRDefault="002B6207">
      <w:pPr>
        <w:pBdr>
          <w:top w:val="nil"/>
          <w:left w:val="nil"/>
          <w:bottom w:val="nil"/>
          <w:right w:val="nil"/>
          <w:between w:val="nil"/>
        </w:pBdr>
        <w:spacing w:before="2"/>
        <w:rPr>
          <w:color w:val="000000"/>
          <w:sz w:val="15"/>
          <w:szCs w:val="15"/>
        </w:rPr>
      </w:pPr>
    </w:p>
    <w:p w14:paraId="53894FD8" w14:textId="77777777" w:rsidR="002B6207" w:rsidRDefault="002B4495">
      <w:pPr>
        <w:pBdr>
          <w:top w:val="nil"/>
          <w:left w:val="nil"/>
          <w:bottom w:val="nil"/>
          <w:right w:val="nil"/>
          <w:between w:val="nil"/>
        </w:pBdr>
        <w:spacing w:before="2"/>
        <w:rPr>
          <w:color w:val="000000"/>
          <w:sz w:val="15"/>
          <w:szCs w:val="15"/>
        </w:rPr>
      </w:pPr>
      <w:r>
        <w:rPr>
          <w:noProof/>
          <w:color w:val="000000"/>
          <w:sz w:val="20"/>
          <w:szCs w:val="20"/>
        </w:rPr>
        <w:lastRenderedPageBreak/>
        <w:drawing>
          <wp:inline distT="0" distB="0" distL="0" distR="0" wp14:anchorId="07AEF9C4" wp14:editId="5EB08894">
            <wp:extent cx="3577465" cy="1785747"/>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577465" cy="1785747"/>
                    </a:xfrm>
                    <a:prstGeom prst="rect">
                      <a:avLst/>
                    </a:prstGeom>
                    <a:ln/>
                  </pic:spPr>
                </pic:pic>
              </a:graphicData>
            </a:graphic>
          </wp:inline>
        </w:drawing>
      </w:r>
    </w:p>
    <w:p w14:paraId="55C8F50C" w14:textId="77777777" w:rsidR="002B6207" w:rsidRDefault="002B6207">
      <w:pPr>
        <w:pBdr>
          <w:top w:val="nil"/>
          <w:left w:val="nil"/>
          <w:bottom w:val="nil"/>
          <w:right w:val="nil"/>
          <w:between w:val="nil"/>
        </w:pBdr>
        <w:spacing w:before="2"/>
        <w:rPr>
          <w:color w:val="000000"/>
          <w:sz w:val="15"/>
          <w:szCs w:val="15"/>
        </w:rPr>
      </w:pPr>
    </w:p>
    <w:p w14:paraId="196DB690" w14:textId="77777777" w:rsidR="002B6207" w:rsidRDefault="002B4495">
      <w:pPr>
        <w:pBdr>
          <w:top w:val="nil"/>
          <w:left w:val="nil"/>
          <w:bottom w:val="nil"/>
          <w:right w:val="nil"/>
          <w:between w:val="nil"/>
        </w:pBdr>
        <w:spacing w:before="2"/>
        <w:rPr>
          <w:i/>
          <w:color w:val="000000"/>
          <w:sz w:val="18"/>
          <w:szCs w:val="18"/>
        </w:rPr>
      </w:pPr>
      <w:r>
        <w:rPr>
          <w:i/>
          <w:color w:val="000000"/>
          <w:sz w:val="18"/>
          <w:szCs w:val="18"/>
        </w:rPr>
        <w:t xml:space="preserve">Fig.1.3. Effusion </w:t>
      </w:r>
    </w:p>
    <w:p w14:paraId="210166B1" w14:textId="77777777" w:rsidR="002B6207" w:rsidRDefault="002B6207">
      <w:pPr>
        <w:pBdr>
          <w:top w:val="nil"/>
          <w:left w:val="nil"/>
          <w:bottom w:val="nil"/>
          <w:right w:val="nil"/>
          <w:between w:val="nil"/>
        </w:pBdr>
        <w:spacing w:before="2"/>
        <w:rPr>
          <w:color w:val="000000"/>
          <w:sz w:val="15"/>
          <w:szCs w:val="15"/>
        </w:rPr>
      </w:pPr>
    </w:p>
    <w:p w14:paraId="4DCD4681" w14:textId="77777777" w:rsidR="002B6207" w:rsidRDefault="002B6207">
      <w:pPr>
        <w:pBdr>
          <w:top w:val="nil"/>
          <w:left w:val="nil"/>
          <w:bottom w:val="nil"/>
          <w:right w:val="nil"/>
          <w:between w:val="nil"/>
        </w:pBdr>
        <w:spacing w:before="2"/>
        <w:rPr>
          <w:color w:val="000000"/>
          <w:sz w:val="15"/>
          <w:szCs w:val="15"/>
        </w:rPr>
      </w:pPr>
    </w:p>
    <w:p w14:paraId="5716912A" w14:textId="77777777" w:rsidR="002B6207" w:rsidRDefault="002B4495">
      <w:pPr>
        <w:pBdr>
          <w:top w:val="nil"/>
          <w:left w:val="nil"/>
          <w:bottom w:val="nil"/>
          <w:right w:val="nil"/>
          <w:between w:val="nil"/>
        </w:pBdr>
        <w:spacing w:line="226" w:lineRule="auto"/>
        <w:rPr>
          <w:b/>
          <w:color w:val="000000"/>
        </w:rPr>
      </w:pPr>
      <w:r>
        <w:rPr>
          <w:b/>
          <w:color w:val="000000"/>
        </w:rPr>
        <w:t>1.4 Infiltration</w:t>
      </w:r>
    </w:p>
    <w:p w14:paraId="17CBCAFB" w14:textId="77777777" w:rsidR="002B6207" w:rsidRDefault="002B6207">
      <w:pPr>
        <w:pBdr>
          <w:top w:val="nil"/>
          <w:left w:val="nil"/>
          <w:bottom w:val="nil"/>
          <w:right w:val="nil"/>
          <w:between w:val="nil"/>
        </w:pBdr>
        <w:spacing w:before="1"/>
        <w:rPr>
          <w:b/>
          <w:color w:val="000000"/>
          <w:sz w:val="24"/>
          <w:szCs w:val="24"/>
        </w:rPr>
      </w:pPr>
    </w:p>
    <w:p w14:paraId="0036C70B" w14:textId="77777777" w:rsidR="002B6207" w:rsidRDefault="002B4495">
      <w:pPr>
        <w:pBdr>
          <w:top w:val="nil"/>
          <w:left w:val="nil"/>
          <w:bottom w:val="nil"/>
          <w:right w:val="nil"/>
          <w:between w:val="nil"/>
        </w:pBdr>
        <w:spacing w:before="1" w:line="276" w:lineRule="auto"/>
        <w:ind w:left="100" w:right="138"/>
        <w:jc w:val="both"/>
        <w:rPr>
          <w:color w:val="000000"/>
          <w:sz w:val="20"/>
          <w:szCs w:val="20"/>
        </w:rPr>
      </w:pPr>
      <w:r>
        <w:rPr>
          <w:color w:val="000000"/>
          <w:sz w:val="20"/>
          <w:szCs w:val="20"/>
        </w:rPr>
        <w:t>Persistent pulmonary infiltrate results when a substance denser than air (e.g., pus, oedema, blood, surfactant, protein, or cells) lingers within the lung parenchyma. Non-resolving and slowly resolving pneumonias are the most common broad categories of per</w:t>
      </w:r>
      <w:r>
        <w:rPr>
          <w:color w:val="000000"/>
          <w:sz w:val="20"/>
          <w:szCs w:val="20"/>
        </w:rPr>
        <w:t>sistent pulmonary infiltrate.</w:t>
      </w:r>
    </w:p>
    <w:p w14:paraId="507EABE4" w14:textId="77777777" w:rsidR="002B6207" w:rsidRDefault="002B4495">
      <w:pPr>
        <w:pBdr>
          <w:top w:val="nil"/>
          <w:left w:val="nil"/>
          <w:bottom w:val="nil"/>
          <w:right w:val="nil"/>
          <w:between w:val="nil"/>
        </w:pBdr>
        <w:spacing w:before="6"/>
        <w:rPr>
          <w:color w:val="000000"/>
          <w:sz w:val="17"/>
          <w:szCs w:val="17"/>
        </w:rPr>
      </w:pPr>
      <w:r>
        <w:rPr>
          <w:noProof/>
        </w:rPr>
        <w:drawing>
          <wp:anchor distT="0" distB="0" distL="0" distR="0" simplePos="0" relativeHeight="251666432" behindDoc="0" locked="0" layoutInCell="1" hidden="0" allowOverlap="1" wp14:anchorId="35746E55" wp14:editId="4EB9812E">
            <wp:simplePos x="0" y="0"/>
            <wp:positionH relativeFrom="column">
              <wp:posOffset>63500</wp:posOffset>
            </wp:positionH>
            <wp:positionV relativeFrom="paragraph">
              <wp:posOffset>151272</wp:posOffset>
            </wp:positionV>
            <wp:extent cx="3580562" cy="1790700"/>
            <wp:effectExtent l="0" t="0" r="0" b="0"/>
            <wp:wrapTopAndBottom distT="0" dist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3580562" cy="1790700"/>
                    </a:xfrm>
                    <a:prstGeom prst="rect">
                      <a:avLst/>
                    </a:prstGeom>
                    <a:ln/>
                  </pic:spPr>
                </pic:pic>
              </a:graphicData>
            </a:graphic>
          </wp:anchor>
        </w:drawing>
      </w:r>
    </w:p>
    <w:p w14:paraId="26951AD4" w14:textId="77777777" w:rsidR="002B6207" w:rsidRDefault="002B6207">
      <w:pPr>
        <w:pBdr>
          <w:top w:val="nil"/>
          <w:left w:val="nil"/>
          <w:bottom w:val="nil"/>
          <w:right w:val="nil"/>
          <w:between w:val="nil"/>
        </w:pBdr>
        <w:spacing w:before="8"/>
        <w:rPr>
          <w:color w:val="000000"/>
          <w:sz w:val="21"/>
          <w:szCs w:val="21"/>
        </w:rPr>
      </w:pPr>
    </w:p>
    <w:p w14:paraId="41330671" w14:textId="77777777" w:rsidR="002B6207" w:rsidRDefault="002B4495">
      <w:pPr>
        <w:pBdr>
          <w:top w:val="nil"/>
          <w:left w:val="nil"/>
          <w:bottom w:val="nil"/>
          <w:right w:val="nil"/>
          <w:between w:val="nil"/>
        </w:pBdr>
        <w:ind w:left="148"/>
        <w:jc w:val="both"/>
        <w:rPr>
          <w:i/>
          <w:color w:val="000000"/>
          <w:sz w:val="18"/>
          <w:szCs w:val="18"/>
        </w:rPr>
      </w:pPr>
      <w:r>
        <w:rPr>
          <w:i/>
          <w:color w:val="000000"/>
          <w:sz w:val="18"/>
          <w:szCs w:val="18"/>
        </w:rPr>
        <w:t xml:space="preserve">Fig </w:t>
      </w:r>
      <w:r>
        <w:rPr>
          <w:i/>
          <w:smallCaps/>
          <w:color w:val="000000"/>
          <w:sz w:val="18"/>
          <w:szCs w:val="18"/>
        </w:rPr>
        <w:t>1</w:t>
      </w:r>
      <w:r>
        <w:rPr>
          <w:i/>
          <w:color w:val="000000"/>
          <w:sz w:val="18"/>
          <w:szCs w:val="18"/>
        </w:rPr>
        <w:t>.4.a Chest X-ray showing infiltrate in the right lung.</w:t>
      </w:r>
    </w:p>
    <w:p w14:paraId="5D8AE535" w14:textId="77777777" w:rsidR="002B6207" w:rsidRDefault="002B6207">
      <w:pPr>
        <w:pBdr>
          <w:top w:val="nil"/>
          <w:left w:val="nil"/>
          <w:bottom w:val="nil"/>
          <w:right w:val="nil"/>
          <w:between w:val="nil"/>
        </w:pBdr>
        <w:spacing w:before="5"/>
        <w:rPr>
          <w:i/>
          <w:color w:val="000000"/>
          <w:sz w:val="18"/>
          <w:szCs w:val="18"/>
        </w:rPr>
      </w:pPr>
    </w:p>
    <w:p w14:paraId="3487F906" w14:textId="77777777" w:rsidR="002B6207" w:rsidRDefault="002B4495">
      <w:pPr>
        <w:pBdr>
          <w:top w:val="nil"/>
          <w:left w:val="nil"/>
          <w:bottom w:val="nil"/>
          <w:right w:val="nil"/>
          <w:between w:val="nil"/>
        </w:pBdr>
        <w:spacing w:before="99"/>
        <w:ind w:left="150"/>
        <w:rPr>
          <w:i/>
          <w:color w:val="000000"/>
          <w:sz w:val="18"/>
          <w:szCs w:val="18"/>
        </w:rPr>
      </w:pPr>
      <w:r>
        <w:rPr>
          <w:i/>
          <w:color w:val="000000"/>
          <w:sz w:val="18"/>
          <w:szCs w:val="18"/>
        </w:rPr>
        <w:t xml:space="preserve">Fig </w:t>
      </w:r>
      <w:r>
        <w:rPr>
          <w:i/>
          <w:smallCaps/>
          <w:color w:val="000000"/>
          <w:sz w:val="18"/>
          <w:szCs w:val="18"/>
        </w:rPr>
        <w:t>1</w:t>
      </w:r>
      <w:r>
        <w:rPr>
          <w:i/>
          <w:color w:val="000000"/>
          <w:sz w:val="18"/>
          <w:szCs w:val="18"/>
        </w:rPr>
        <w:t>.4.b Chest X-ray image. Local infiltration in the upper lobe of the left lung (white arrow)</w:t>
      </w:r>
      <w:r>
        <w:rPr>
          <w:noProof/>
        </w:rPr>
        <mc:AlternateContent>
          <mc:Choice Requires="wpg">
            <w:drawing>
              <wp:anchor distT="0" distB="0" distL="114300" distR="114300" simplePos="0" relativeHeight="251667456" behindDoc="0" locked="0" layoutInCell="1" hidden="0" allowOverlap="1" wp14:anchorId="3D9D946F" wp14:editId="61542E2E">
                <wp:simplePos x="0" y="0"/>
                <wp:positionH relativeFrom="column">
                  <wp:posOffset>76201</wp:posOffset>
                </wp:positionH>
                <wp:positionV relativeFrom="paragraph">
                  <wp:posOffset>50800</wp:posOffset>
                </wp:positionV>
                <wp:extent cx="32000" cy="144780"/>
                <wp:effectExtent l="0" t="0" r="0" b="0"/>
                <wp:wrapNone/>
                <wp:docPr id="18" name="Straight Arrow Connector 18"/>
                <wp:cNvGraphicFramePr/>
                <a:graphic xmlns:a="http://schemas.openxmlformats.org/drawingml/2006/main">
                  <a:graphicData uri="http://schemas.microsoft.com/office/word/2010/wordprocessingShape">
                    <wps:wsp>
                      <wps:cNvCnPr/>
                      <wps:spPr>
                        <a:xfrm>
                          <a:off x="5346000" y="3707610"/>
                          <a:ext cx="0" cy="144780"/>
                        </a:xfrm>
                        <a:prstGeom prst="straightConnector1">
                          <a:avLst/>
                        </a:prstGeom>
                        <a:noFill/>
                        <a:ln w="32000" cap="flat" cmpd="sng">
                          <a:solidFill>
                            <a:srgbClr val="FBFBFB"/>
                          </a:solidFill>
                          <a:prstDash val="solid"/>
                          <a:round/>
                          <a:headEnd type="none" w="med" len="med"/>
                          <a:tailEnd type="non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76201</wp:posOffset>
                </wp:positionH>
                <wp:positionV relativeFrom="paragraph">
                  <wp:posOffset>50800</wp:posOffset>
                </wp:positionV>
                <wp:extent cx="32000" cy="144780"/>
                <wp:effectExtent b="0" l="0" r="0" t="0"/>
                <wp:wrapNone/>
                <wp:docPr id="7" name="image34.png"/>
                <a:graphic>
                  <a:graphicData uri="http://schemas.openxmlformats.org/drawingml/2006/picture">
                    <pic:pic>
                      <pic:nvPicPr>
                        <pic:cNvPr id="0" name="image34.png"/>
                        <pic:cNvPicPr preferRelativeResize="0"/>
                      </pic:nvPicPr>
                      <pic:blipFill>
                        <a:blip r:embed="rId21"/>
                        <a:srcRect/>
                        <a:stretch>
                          <a:fillRect/>
                        </a:stretch>
                      </pic:blipFill>
                      <pic:spPr>
                        <a:xfrm>
                          <a:off x="0" y="0"/>
                          <a:ext cx="32000" cy="144780"/>
                        </a:xfrm>
                        <a:prstGeom prst="rect"/>
                        <a:ln/>
                      </pic:spPr>
                    </pic:pic>
                  </a:graphicData>
                </a:graphic>
              </wp:anchor>
            </w:drawing>
          </mc:Fallback>
        </mc:AlternateContent>
      </w:r>
    </w:p>
    <w:p w14:paraId="5F691BB1" w14:textId="77777777" w:rsidR="002B6207" w:rsidRDefault="002B6207">
      <w:pPr>
        <w:pBdr>
          <w:top w:val="nil"/>
          <w:left w:val="nil"/>
          <w:bottom w:val="nil"/>
          <w:right w:val="nil"/>
          <w:between w:val="nil"/>
        </w:pBdr>
        <w:spacing w:before="1"/>
        <w:rPr>
          <w:color w:val="000000"/>
          <w:sz w:val="24"/>
          <w:szCs w:val="24"/>
        </w:rPr>
      </w:pPr>
    </w:p>
    <w:p w14:paraId="5E583E33" w14:textId="77777777" w:rsidR="002B6207" w:rsidRDefault="002B4495">
      <w:pPr>
        <w:pStyle w:val="Heading1"/>
        <w:numPr>
          <w:ilvl w:val="1"/>
          <w:numId w:val="8"/>
        </w:numPr>
        <w:tabs>
          <w:tab w:val="left" w:pos="540"/>
        </w:tabs>
        <w:spacing w:before="0"/>
      </w:pPr>
      <w:r>
        <w:t>Mass:</w:t>
      </w:r>
    </w:p>
    <w:p w14:paraId="7A570FC1" w14:textId="77777777" w:rsidR="002B6207" w:rsidRDefault="002B6207">
      <w:pPr>
        <w:pBdr>
          <w:top w:val="nil"/>
          <w:left w:val="nil"/>
          <w:bottom w:val="nil"/>
          <w:right w:val="nil"/>
          <w:between w:val="nil"/>
        </w:pBdr>
        <w:spacing w:before="7"/>
        <w:rPr>
          <w:b/>
          <w:color w:val="000000"/>
          <w:sz w:val="24"/>
          <w:szCs w:val="24"/>
        </w:rPr>
      </w:pPr>
    </w:p>
    <w:p w14:paraId="79044829" w14:textId="77777777" w:rsidR="002B6207" w:rsidRDefault="002B4495">
      <w:pPr>
        <w:pBdr>
          <w:top w:val="nil"/>
          <w:left w:val="nil"/>
          <w:bottom w:val="nil"/>
          <w:right w:val="nil"/>
          <w:between w:val="nil"/>
        </w:pBdr>
        <w:spacing w:line="276" w:lineRule="auto"/>
        <w:ind w:left="100" w:firstLine="48"/>
        <w:rPr>
          <w:color w:val="000000"/>
          <w:sz w:val="20"/>
          <w:szCs w:val="20"/>
        </w:rPr>
      </w:pPr>
      <w:r>
        <w:rPr>
          <w:color w:val="000000"/>
          <w:sz w:val="20"/>
          <w:szCs w:val="20"/>
        </w:rPr>
        <w:t>Lung cancer is a mass or growth in the lung made up of cancer cells, but not all masses in the lung are caused by cancer. Lung masses and growths generally fall under two categories:</w:t>
      </w:r>
    </w:p>
    <w:p w14:paraId="34514036" w14:textId="77777777" w:rsidR="002B6207" w:rsidRDefault="002B6207">
      <w:pPr>
        <w:pBdr>
          <w:top w:val="nil"/>
          <w:left w:val="nil"/>
          <w:bottom w:val="nil"/>
          <w:right w:val="nil"/>
          <w:between w:val="nil"/>
        </w:pBdr>
        <w:tabs>
          <w:tab w:val="left" w:pos="918"/>
          <w:tab w:val="left" w:pos="4317"/>
        </w:tabs>
        <w:ind w:left="460"/>
        <w:rPr>
          <w:color w:val="000000"/>
          <w:sz w:val="20"/>
          <w:szCs w:val="20"/>
        </w:rPr>
      </w:pPr>
    </w:p>
    <w:p w14:paraId="2C192013" w14:textId="77777777" w:rsidR="002B6207" w:rsidRDefault="002B4495">
      <w:pPr>
        <w:pBdr>
          <w:top w:val="nil"/>
          <w:left w:val="nil"/>
          <w:bottom w:val="nil"/>
          <w:right w:val="nil"/>
          <w:between w:val="nil"/>
        </w:pBdr>
        <w:tabs>
          <w:tab w:val="left" w:pos="918"/>
          <w:tab w:val="left" w:pos="4317"/>
        </w:tabs>
        <w:ind w:left="460"/>
        <w:rPr>
          <w:color w:val="000000"/>
          <w:sz w:val="20"/>
          <w:szCs w:val="20"/>
        </w:rPr>
      </w:pPr>
      <w:r>
        <w:rPr>
          <w:color w:val="000000"/>
          <w:sz w:val="20"/>
          <w:szCs w:val="20"/>
        </w:rPr>
        <w:t>-</w:t>
      </w:r>
      <w:r>
        <w:rPr>
          <w:color w:val="000000"/>
          <w:sz w:val="20"/>
          <w:szCs w:val="20"/>
        </w:rPr>
        <w:tab/>
        <w:t xml:space="preserve">Benign growths (non-cancerous) </w:t>
      </w:r>
    </w:p>
    <w:p w14:paraId="5AF0452E" w14:textId="77777777" w:rsidR="002B6207" w:rsidRDefault="002B4495">
      <w:pPr>
        <w:pBdr>
          <w:top w:val="nil"/>
          <w:left w:val="nil"/>
          <w:bottom w:val="nil"/>
          <w:right w:val="nil"/>
          <w:between w:val="nil"/>
        </w:pBdr>
        <w:tabs>
          <w:tab w:val="left" w:pos="918"/>
          <w:tab w:val="left" w:pos="4317"/>
        </w:tabs>
        <w:ind w:left="460"/>
        <w:rPr>
          <w:color w:val="000000"/>
          <w:sz w:val="20"/>
          <w:szCs w:val="20"/>
        </w:rPr>
      </w:pPr>
      <w:r>
        <w:rPr>
          <w:color w:val="000000"/>
          <w:sz w:val="20"/>
          <w:szCs w:val="20"/>
        </w:rPr>
        <w:t>-</w:t>
      </w:r>
      <w:r>
        <w:rPr>
          <w:color w:val="000000"/>
          <w:sz w:val="20"/>
          <w:szCs w:val="20"/>
        </w:rPr>
        <w:tab/>
      </w:r>
      <w:r>
        <w:rPr>
          <w:color w:val="000000"/>
          <w:sz w:val="20"/>
          <w:szCs w:val="20"/>
        </w:rPr>
        <w:t>Malignant growths (cancerous)</w:t>
      </w:r>
    </w:p>
    <w:p w14:paraId="4E9ACC1A" w14:textId="77777777" w:rsidR="002B6207" w:rsidRDefault="002B6207">
      <w:pPr>
        <w:pBdr>
          <w:top w:val="nil"/>
          <w:left w:val="nil"/>
          <w:bottom w:val="nil"/>
          <w:right w:val="nil"/>
          <w:between w:val="nil"/>
        </w:pBdr>
        <w:spacing w:before="1" w:line="273" w:lineRule="auto"/>
        <w:ind w:left="100" w:right="35"/>
        <w:rPr>
          <w:color w:val="000000"/>
          <w:sz w:val="20"/>
          <w:szCs w:val="20"/>
        </w:rPr>
      </w:pPr>
    </w:p>
    <w:p w14:paraId="2394EBD8" w14:textId="77777777" w:rsidR="002B6207" w:rsidRDefault="002B4495">
      <w:pPr>
        <w:pBdr>
          <w:top w:val="nil"/>
          <w:left w:val="nil"/>
          <w:bottom w:val="nil"/>
          <w:right w:val="nil"/>
          <w:between w:val="nil"/>
        </w:pBdr>
        <w:spacing w:before="1" w:line="273" w:lineRule="auto"/>
        <w:ind w:left="100" w:right="35"/>
        <w:rPr>
          <w:color w:val="000000"/>
          <w:sz w:val="20"/>
          <w:szCs w:val="20"/>
        </w:rPr>
        <w:sectPr w:rsidR="002B6207">
          <w:pgSz w:w="12240" w:h="15840"/>
          <w:pgMar w:top="1620" w:right="1300" w:bottom="1200" w:left="1340" w:header="1170" w:footer="1009" w:gutter="0"/>
          <w:cols w:space="720"/>
        </w:sectPr>
      </w:pPr>
      <w:r>
        <w:rPr>
          <w:color w:val="000000"/>
          <w:sz w:val="20"/>
          <w:szCs w:val="20"/>
        </w:rPr>
        <w:t>Malignant masses are often larger than benign nodules. Malignant masses are also more likely to show up in certain parts of your lung.</w:t>
      </w:r>
    </w:p>
    <w:p w14:paraId="2328949D" w14:textId="77777777" w:rsidR="002B6207" w:rsidRDefault="002B6207">
      <w:pPr>
        <w:pBdr>
          <w:top w:val="nil"/>
          <w:left w:val="nil"/>
          <w:bottom w:val="nil"/>
          <w:right w:val="nil"/>
          <w:between w:val="nil"/>
        </w:pBdr>
        <w:rPr>
          <w:color w:val="000000"/>
          <w:sz w:val="20"/>
          <w:szCs w:val="20"/>
        </w:rPr>
      </w:pPr>
    </w:p>
    <w:p w14:paraId="66DA0806" w14:textId="77777777" w:rsidR="002B6207" w:rsidRDefault="002B6207">
      <w:pPr>
        <w:pBdr>
          <w:top w:val="nil"/>
          <w:left w:val="nil"/>
          <w:bottom w:val="nil"/>
          <w:right w:val="nil"/>
          <w:between w:val="nil"/>
        </w:pBdr>
        <w:spacing w:before="3"/>
        <w:rPr>
          <w:color w:val="000000"/>
          <w:sz w:val="12"/>
          <w:szCs w:val="12"/>
        </w:rPr>
      </w:pPr>
    </w:p>
    <w:p w14:paraId="5572C8D6"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mc:AlternateContent>
          <mc:Choice Requires="wpg">
            <w:drawing>
              <wp:inline distT="0" distB="0" distL="0" distR="0" wp14:anchorId="757C7BF7" wp14:editId="43ACAA17">
                <wp:extent cx="3646170" cy="1792605"/>
                <wp:effectExtent l="0" t="0" r="0" b="0"/>
                <wp:docPr id="19" name="Group 19"/>
                <wp:cNvGraphicFramePr/>
                <a:graphic xmlns:a="http://schemas.openxmlformats.org/drawingml/2006/main">
                  <a:graphicData uri="http://schemas.microsoft.com/office/word/2010/wordprocessingGroup">
                    <wpg:wgp>
                      <wpg:cNvGrpSpPr/>
                      <wpg:grpSpPr>
                        <a:xfrm>
                          <a:off x="0" y="0"/>
                          <a:ext cx="3646170" cy="1792605"/>
                          <a:chOff x="3522915" y="2883698"/>
                          <a:chExt cx="3646170" cy="1792605"/>
                        </a:xfrm>
                      </wpg:grpSpPr>
                      <wpg:grpSp>
                        <wpg:cNvPr id="22" name="Group 22"/>
                        <wpg:cNvGrpSpPr/>
                        <wpg:grpSpPr>
                          <a:xfrm>
                            <a:off x="3522915" y="2883698"/>
                            <a:ext cx="3646170" cy="1792605"/>
                            <a:chOff x="0" y="0"/>
                            <a:chExt cx="5742" cy="2823"/>
                          </a:xfrm>
                        </wpg:grpSpPr>
                        <wps:wsp>
                          <wps:cNvPr id="23" name="Rectangle 23"/>
                          <wps:cNvSpPr/>
                          <wps:spPr>
                            <a:xfrm>
                              <a:off x="0" y="0"/>
                              <a:ext cx="5725" cy="2800"/>
                            </a:xfrm>
                            <a:prstGeom prst="rect">
                              <a:avLst/>
                            </a:prstGeom>
                            <a:noFill/>
                            <a:ln>
                              <a:noFill/>
                            </a:ln>
                          </wps:spPr>
                          <wps:txbx>
                            <w:txbxContent>
                              <w:p w14:paraId="35D3678B" w14:textId="77777777" w:rsidR="002B6207" w:rsidRDefault="002B6207">
                                <w:pPr>
                                  <w:textDirection w:val="btLr"/>
                                </w:pPr>
                              </w:p>
                            </w:txbxContent>
                          </wps:txbx>
                          <wps:bodyPr spcFirstLastPara="1" wrap="square" lIns="91425" tIns="91425" rIns="91425" bIns="91425" anchor="ctr" anchorCtr="0">
                            <a:noAutofit/>
                          </wps:bodyPr>
                        </wps:wsp>
                        <wps:wsp>
                          <wps:cNvPr id="24" name="Rectangle 24"/>
                          <wps:cNvSpPr/>
                          <wps:spPr>
                            <a:xfrm>
                              <a:off x="0" y="0"/>
                              <a:ext cx="5742" cy="2823"/>
                            </a:xfrm>
                            <a:prstGeom prst="rect">
                              <a:avLst/>
                            </a:prstGeom>
                            <a:solidFill>
                              <a:srgbClr val="FBFBFB"/>
                            </a:solidFill>
                            <a:ln>
                              <a:noFill/>
                            </a:ln>
                          </wps:spPr>
                          <wps:txbx>
                            <w:txbxContent>
                              <w:p w14:paraId="242B35AF"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25" name="Shape 11"/>
                            <pic:cNvPicPr preferRelativeResize="0"/>
                          </pic:nvPicPr>
                          <pic:blipFill rotWithShape="1">
                            <a:blip r:embed="rId22">
                              <a:alphaModFix/>
                            </a:blip>
                            <a:srcRect/>
                            <a:stretch/>
                          </pic:blipFill>
                          <pic:spPr>
                            <a:xfrm>
                              <a:off x="49" y="0"/>
                              <a:ext cx="2811" cy="2811"/>
                            </a:xfrm>
                            <a:prstGeom prst="rect">
                              <a:avLst/>
                            </a:prstGeom>
                            <a:noFill/>
                            <a:ln>
                              <a:noFill/>
                            </a:ln>
                          </pic:spPr>
                        </pic:pic>
                        <pic:pic xmlns:pic="http://schemas.openxmlformats.org/drawingml/2006/picture">
                          <pic:nvPicPr>
                            <pic:cNvPr id="28" name="Shape 12"/>
                            <pic:cNvPicPr preferRelativeResize="0"/>
                          </pic:nvPicPr>
                          <pic:blipFill rotWithShape="1">
                            <a:blip r:embed="rId23">
                              <a:alphaModFix/>
                            </a:blip>
                            <a:srcRect/>
                            <a:stretch/>
                          </pic:blipFill>
                          <pic:spPr>
                            <a:xfrm>
                              <a:off x="2919" y="0"/>
                              <a:ext cx="2811" cy="2811"/>
                            </a:xfrm>
                            <a:prstGeom prst="rect">
                              <a:avLst/>
                            </a:prstGeom>
                            <a:noFill/>
                            <a:ln>
                              <a:noFill/>
                            </a:ln>
                          </pic:spPr>
                        </pic:pic>
                      </wpg:grp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3646170" cy="1792605"/>
                <wp:effectExtent b="0" l="0" r="0" t="0"/>
                <wp:docPr id="4" name="image24.png"/>
                <a:graphic>
                  <a:graphicData uri="http://schemas.openxmlformats.org/drawingml/2006/picture">
                    <pic:pic>
                      <pic:nvPicPr>
                        <pic:cNvPr id="0" name="image24.png"/>
                        <pic:cNvPicPr preferRelativeResize="0"/>
                      </pic:nvPicPr>
                      <pic:blipFill>
                        <a:blip r:embed="rId24"/>
                        <a:srcRect/>
                        <a:stretch>
                          <a:fillRect/>
                        </a:stretch>
                      </pic:blipFill>
                      <pic:spPr>
                        <a:xfrm>
                          <a:off x="0" y="0"/>
                          <a:ext cx="3646170" cy="1792605"/>
                        </a:xfrm>
                        <a:prstGeom prst="rect"/>
                        <a:ln/>
                      </pic:spPr>
                    </pic:pic>
                  </a:graphicData>
                </a:graphic>
              </wp:inline>
            </w:drawing>
          </mc:Fallback>
        </mc:AlternateContent>
      </w:r>
    </w:p>
    <w:p w14:paraId="2F8FA0D8" w14:textId="77777777" w:rsidR="002B6207" w:rsidRDefault="002B6207">
      <w:pPr>
        <w:pBdr>
          <w:top w:val="nil"/>
          <w:left w:val="nil"/>
          <w:bottom w:val="nil"/>
          <w:right w:val="nil"/>
          <w:between w:val="nil"/>
        </w:pBdr>
        <w:spacing w:before="2"/>
        <w:rPr>
          <w:color w:val="000000"/>
          <w:sz w:val="12"/>
          <w:szCs w:val="12"/>
        </w:rPr>
      </w:pPr>
    </w:p>
    <w:p w14:paraId="341A55E9" w14:textId="77777777" w:rsidR="002B6207" w:rsidRDefault="002B4495">
      <w:pPr>
        <w:pBdr>
          <w:top w:val="nil"/>
          <w:left w:val="nil"/>
          <w:bottom w:val="nil"/>
          <w:right w:val="nil"/>
          <w:between w:val="nil"/>
        </w:pBdr>
        <w:spacing w:before="99"/>
        <w:ind w:left="100"/>
        <w:rPr>
          <w:i/>
          <w:color w:val="000000"/>
          <w:sz w:val="18"/>
          <w:szCs w:val="18"/>
        </w:rPr>
      </w:pPr>
      <w:r>
        <w:rPr>
          <w:i/>
          <w:color w:val="000000"/>
          <w:sz w:val="18"/>
          <w:szCs w:val="18"/>
        </w:rPr>
        <w:t xml:space="preserve">Fig. </w:t>
      </w:r>
      <w:r>
        <w:rPr>
          <w:i/>
          <w:smallCaps/>
          <w:color w:val="000000"/>
          <w:sz w:val="18"/>
          <w:szCs w:val="18"/>
        </w:rPr>
        <w:t>1</w:t>
      </w:r>
      <w:r>
        <w:rPr>
          <w:i/>
          <w:color w:val="000000"/>
          <w:sz w:val="18"/>
          <w:szCs w:val="18"/>
        </w:rPr>
        <w:t>.5 Lung Mass</w:t>
      </w:r>
    </w:p>
    <w:p w14:paraId="715EA482" w14:textId="77777777" w:rsidR="002B6207" w:rsidRDefault="002B6207">
      <w:pPr>
        <w:pBdr>
          <w:top w:val="nil"/>
          <w:left w:val="nil"/>
          <w:bottom w:val="nil"/>
          <w:right w:val="nil"/>
          <w:between w:val="nil"/>
        </w:pBdr>
        <w:spacing w:before="2"/>
        <w:rPr>
          <w:color w:val="000000"/>
          <w:sz w:val="15"/>
          <w:szCs w:val="15"/>
        </w:rPr>
      </w:pPr>
    </w:p>
    <w:p w14:paraId="56D9F966" w14:textId="77777777" w:rsidR="002B6207" w:rsidRDefault="002B4495">
      <w:pPr>
        <w:pStyle w:val="Heading1"/>
        <w:numPr>
          <w:ilvl w:val="1"/>
          <w:numId w:val="8"/>
        </w:numPr>
        <w:tabs>
          <w:tab w:val="left" w:pos="608"/>
        </w:tabs>
      </w:pPr>
      <w:r>
        <w:t>Nodule</w:t>
      </w:r>
      <w:r>
        <w:rPr>
          <w:rFonts w:ascii="Times New Roman" w:eastAsia="Times New Roman" w:hAnsi="Times New Roman" w:cs="Times New Roman"/>
          <w:color w:val="333333"/>
          <w:sz w:val="20"/>
          <w:szCs w:val="20"/>
          <w:shd w:val="clear" w:color="auto" w:fill="FBFBFB"/>
        </w:rPr>
        <w:t>:</w:t>
      </w:r>
    </w:p>
    <w:p w14:paraId="0341A6BC" w14:textId="77777777" w:rsidR="002B6207" w:rsidRDefault="002B6207">
      <w:pPr>
        <w:pBdr>
          <w:top w:val="nil"/>
          <w:left w:val="nil"/>
          <w:bottom w:val="nil"/>
          <w:right w:val="nil"/>
          <w:between w:val="nil"/>
        </w:pBdr>
        <w:rPr>
          <w:color w:val="000000"/>
          <w:sz w:val="20"/>
          <w:szCs w:val="20"/>
        </w:rPr>
      </w:pPr>
    </w:p>
    <w:p w14:paraId="08A62443" w14:textId="77777777" w:rsidR="002B6207" w:rsidRDefault="002B4495">
      <w:pPr>
        <w:pBdr>
          <w:top w:val="nil"/>
          <w:left w:val="nil"/>
          <w:bottom w:val="nil"/>
          <w:right w:val="nil"/>
          <w:between w:val="nil"/>
        </w:pBdr>
        <w:rPr>
          <w:color w:val="000000"/>
          <w:sz w:val="20"/>
          <w:szCs w:val="20"/>
        </w:rPr>
      </w:pPr>
      <w:r>
        <w:rPr>
          <w:color w:val="000000"/>
          <w:sz w:val="20"/>
          <w:szCs w:val="20"/>
        </w:rPr>
        <w:t>Usually, the first sign that a pulmonary nodule is present is a spot on the lung that shows up on a chest X- ray or a CT scan.</w:t>
      </w:r>
    </w:p>
    <w:p w14:paraId="68C9C707" w14:textId="77777777" w:rsidR="002B6207" w:rsidRDefault="002B6207">
      <w:pPr>
        <w:pBdr>
          <w:top w:val="nil"/>
          <w:left w:val="nil"/>
          <w:bottom w:val="nil"/>
          <w:right w:val="nil"/>
          <w:between w:val="nil"/>
        </w:pBdr>
        <w:rPr>
          <w:color w:val="000000"/>
          <w:sz w:val="20"/>
          <w:szCs w:val="20"/>
        </w:rPr>
      </w:pPr>
    </w:p>
    <w:p w14:paraId="1FE53A37" w14:textId="77777777" w:rsidR="002B6207" w:rsidRDefault="002B4495">
      <w:pPr>
        <w:pBdr>
          <w:top w:val="nil"/>
          <w:left w:val="nil"/>
          <w:bottom w:val="nil"/>
          <w:right w:val="nil"/>
          <w:between w:val="nil"/>
        </w:pBdr>
        <w:rPr>
          <w:color w:val="000000"/>
          <w:sz w:val="20"/>
          <w:szCs w:val="20"/>
        </w:rPr>
      </w:pPr>
      <w:r>
        <w:rPr>
          <w:color w:val="000000"/>
          <w:sz w:val="20"/>
          <w:szCs w:val="20"/>
        </w:rPr>
        <w:t>Single pulmonary nodules seen on chest x-rays are generally at least 8 to 10 millimeters in diameter. If they are smaller than t</w:t>
      </w:r>
      <w:r>
        <w:rPr>
          <w:color w:val="000000"/>
          <w:sz w:val="20"/>
          <w:szCs w:val="20"/>
        </w:rPr>
        <w:t>hat, they are unlikely to be visible on a chest X-ray. The larger the nodule is, and the more irregularly shaped it is, the more likely it is to be cancerous. Those located in the upper portions of the lung are also more likely to be cancerous.</w:t>
      </w:r>
    </w:p>
    <w:p w14:paraId="37F72300" w14:textId="77777777" w:rsidR="002B6207" w:rsidRDefault="002B4495">
      <w:pPr>
        <w:pBdr>
          <w:top w:val="nil"/>
          <w:left w:val="nil"/>
          <w:bottom w:val="nil"/>
          <w:right w:val="nil"/>
          <w:between w:val="nil"/>
        </w:pBdr>
        <w:spacing w:before="6"/>
        <w:rPr>
          <w:color w:val="000000"/>
          <w:sz w:val="17"/>
          <w:szCs w:val="17"/>
        </w:rPr>
      </w:pPr>
      <w:r>
        <w:rPr>
          <w:noProof/>
        </w:rPr>
        <mc:AlternateContent>
          <mc:Choice Requires="wpg">
            <w:drawing>
              <wp:anchor distT="0" distB="0" distL="0" distR="0" simplePos="0" relativeHeight="251668480" behindDoc="0" locked="0" layoutInCell="1" hidden="0" allowOverlap="1" wp14:anchorId="52061BD5" wp14:editId="4F668E4C">
                <wp:simplePos x="0" y="0"/>
                <wp:positionH relativeFrom="column">
                  <wp:posOffset>63500</wp:posOffset>
                </wp:positionH>
                <wp:positionV relativeFrom="paragraph">
                  <wp:posOffset>139700</wp:posOffset>
                </wp:positionV>
                <wp:extent cx="3837305" cy="1791970"/>
                <wp:effectExtent l="0" t="0" r="0" b="0"/>
                <wp:wrapTopAndBottom distT="0" distB="0"/>
                <wp:docPr id="30" name="Group 30"/>
                <wp:cNvGraphicFramePr/>
                <a:graphic xmlns:a="http://schemas.openxmlformats.org/drawingml/2006/main">
                  <a:graphicData uri="http://schemas.microsoft.com/office/word/2010/wordprocessingGroup">
                    <wpg:wgp>
                      <wpg:cNvGrpSpPr/>
                      <wpg:grpSpPr>
                        <a:xfrm>
                          <a:off x="0" y="0"/>
                          <a:ext cx="3837305" cy="1791970"/>
                          <a:chOff x="3427348" y="2883380"/>
                          <a:chExt cx="3836670" cy="1791970"/>
                        </a:xfrm>
                      </wpg:grpSpPr>
                      <wpg:grpSp>
                        <wpg:cNvPr id="31" name="Group 31"/>
                        <wpg:cNvGrpSpPr/>
                        <wpg:grpSpPr>
                          <a:xfrm>
                            <a:off x="3427348" y="2883380"/>
                            <a:ext cx="3836670" cy="1791970"/>
                            <a:chOff x="1440" y="238"/>
                            <a:chExt cx="6042" cy="2822"/>
                          </a:xfrm>
                        </wpg:grpSpPr>
                        <wps:wsp>
                          <wps:cNvPr id="32" name="Rectangle 32"/>
                          <wps:cNvSpPr/>
                          <wps:spPr>
                            <a:xfrm>
                              <a:off x="1440" y="239"/>
                              <a:ext cx="6025" cy="2800"/>
                            </a:xfrm>
                            <a:prstGeom prst="rect">
                              <a:avLst/>
                            </a:prstGeom>
                            <a:noFill/>
                            <a:ln>
                              <a:noFill/>
                            </a:ln>
                          </wps:spPr>
                          <wps:txbx>
                            <w:txbxContent>
                              <w:p w14:paraId="1AD267D5" w14:textId="77777777" w:rsidR="002B6207" w:rsidRDefault="002B6207">
                                <w:pPr>
                                  <w:textDirection w:val="btLr"/>
                                </w:pPr>
                              </w:p>
                            </w:txbxContent>
                          </wps:txbx>
                          <wps:bodyPr spcFirstLastPara="1" wrap="square" lIns="91425" tIns="91425" rIns="91425" bIns="91425" anchor="ctr" anchorCtr="0">
                            <a:noAutofit/>
                          </wps:bodyPr>
                        </wps:wsp>
                        <wps:wsp>
                          <wps:cNvPr id="33" name="Rectangle 33"/>
                          <wps:cNvSpPr/>
                          <wps:spPr>
                            <a:xfrm>
                              <a:off x="1440" y="239"/>
                              <a:ext cx="6042" cy="2821"/>
                            </a:xfrm>
                            <a:prstGeom prst="rect">
                              <a:avLst/>
                            </a:prstGeom>
                            <a:solidFill>
                              <a:srgbClr val="FBFBFB"/>
                            </a:solidFill>
                            <a:ln>
                              <a:noFill/>
                            </a:ln>
                          </wps:spPr>
                          <wps:txbx>
                            <w:txbxContent>
                              <w:p w14:paraId="5800C922"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34" name="Shape 15"/>
                            <pic:cNvPicPr preferRelativeResize="0"/>
                          </pic:nvPicPr>
                          <pic:blipFill rotWithShape="1">
                            <a:blip r:embed="rId25">
                              <a:alphaModFix/>
                            </a:blip>
                            <a:srcRect/>
                            <a:stretch/>
                          </pic:blipFill>
                          <pic:spPr>
                            <a:xfrm>
                              <a:off x="1440" y="238"/>
                              <a:ext cx="2811" cy="2811"/>
                            </a:xfrm>
                            <a:prstGeom prst="rect">
                              <a:avLst/>
                            </a:prstGeom>
                            <a:noFill/>
                            <a:ln>
                              <a:noFill/>
                            </a:ln>
                          </pic:spPr>
                        </pic:pic>
                        <pic:pic xmlns:pic="http://schemas.openxmlformats.org/drawingml/2006/picture">
                          <pic:nvPicPr>
                            <pic:cNvPr id="35" name="Shape 16"/>
                            <pic:cNvPicPr preferRelativeResize="0"/>
                          </pic:nvPicPr>
                          <pic:blipFill rotWithShape="1">
                            <a:blip r:embed="rId26">
                              <a:alphaModFix/>
                            </a:blip>
                            <a:srcRect/>
                            <a:stretch/>
                          </pic:blipFill>
                          <pic:spPr>
                            <a:xfrm>
                              <a:off x="4660" y="238"/>
                              <a:ext cx="2811" cy="2811"/>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139700</wp:posOffset>
                </wp:positionV>
                <wp:extent cx="3837305" cy="1791970"/>
                <wp:effectExtent b="0" l="0" r="0" t="0"/>
                <wp:wrapTopAndBottom distB="0" distT="0"/>
                <wp:docPr id="5" name="image32.png"/>
                <a:graphic>
                  <a:graphicData uri="http://schemas.openxmlformats.org/drawingml/2006/picture">
                    <pic:pic>
                      <pic:nvPicPr>
                        <pic:cNvPr id="0" name="image32.png"/>
                        <pic:cNvPicPr preferRelativeResize="0"/>
                      </pic:nvPicPr>
                      <pic:blipFill>
                        <a:blip r:embed="rId27"/>
                        <a:srcRect/>
                        <a:stretch>
                          <a:fillRect/>
                        </a:stretch>
                      </pic:blipFill>
                      <pic:spPr>
                        <a:xfrm>
                          <a:off x="0" y="0"/>
                          <a:ext cx="3837305" cy="1791970"/>
                        </a:xfrm>
                        <a:prstGeom prst="rect"/>
                        <a:ln/>
                      </pic:spPr>
                    </pic:pic>
                  </a:graphicData>
                </a:graphic>
              </wp:anchor>
            </w:drawing>
          </mc:Fallback>
        </mc:AlternateContent>
      </w:r>
    </w:p>
    <w:p w14:paraId="1F069ABB" w14:textId="77777777" w:rsidR="002B6207" w:rsidRDefault="002B6207">
      <w:pPr>
        <w:pBdr>
          <w:top w:val="nil"/>
          <w:left w:val="nil"/>
          <w:bottom w:val="nil"/>
          <w:right w:val="nil"/>
          <w:between w:val="nil"/>
        </w:pBdr>
        <w:spacing w:before="10"/>
        <w:rPr>
          <w:color w:val="000000"/>
          <w:sz w:val="12"/>
          <w:szCs w:val="12"/>
        </w:rPr>
      </w:pPr>
    </w:p>
    <w:p w14:paraId="5B6AC8B4" w14:textId="77777777" w:rsidR="002B6207" w:rsidRDefault="002B4495">
      <w:pPr>
        <w:pBdr>
          <w:top w:val="nil"/>
          <w:left w:val="nil"/>
          <w:bottom w:val="nil"/>
          <w:right w:val="nil"/>
          <w:between w:val="nil"/>
        </w:pBdr>
        <w:spacing w:before="99"/>
        <w:ind w:left="100"/>
        <w:rPr>
          <w:i/>
          <w:color w:val="000000"/>
          <w:sz w:val="18"/>
          <w:szCs w:val="18"/>
        </w:rPr>
        <w:sectPr w:rsidR="002B6207">
          <w:pgSz w:w="12240" w:h="15840"/>
          <w:pgMar w:top="1620" w:right="1300" w:bottom="1200" w:left="1340" w:header="1170" w:footer="1009" w:gutter="0"/>
          <w:cols w:space="720"/>
        </w:sectPr>
      </w:pPr>
      <w:r>
        <w:rPr>
          <w:i/>
          <w:color w:val="000000"/>
          <w:sz w:val="18"/>
          <w:szCs w:val="18"/>
        </w:rPr>
        <w:t xml:space="preserve">Fig. </w:t>
      </w:r>
      <w:r>
        <w:rPr>
          <w:i/>
          <w:smallCaps/>
          <w:color w:val="000000"/>
          <w:sz w:val="18"/>
          <w:szCs w:val="18"/>
        </w:rPr>
        <w:t>1</w:t>
      </w:r>
      <w:r>
        <w:rPr>
          <w:i/>
          <w:color w:val="000000"/>
          <w:sz w:val="18"/>
          <w:szCs w:val="18"/>
        </w:rPr>
        <w:t>.6 Lung Nodule</w:t>
      </w:r>
    </w:p>
    <w:p w14:paraId="2AA29A40" w14:textId="77777777" w:rsidR="002B6207" w:rsidRDefault="002B4495">
      <w:pPr>
        <w:pBdr>
          <w:top w:val="nil"/>
          <w:left w:val="nil"/>
          <w:bottom w:val="nil"/>
          <w:right w:val="nil"/>
          <w:between w:val="nil"/>
        </w:pBdr>
        <w:tabs>
          <w:tab w:val="left" w:pos="531"/>
        </w:tabs>
        <w:spacing w:before="101" w:line="276" w:lineRule="auto"/>
        <w:ind w:left="100" w:right="138"/>
        <w:jc w:val="both"/>
        <w:rPr>
          <w:color w:val="000000"/>
          <w:sz w:val="20"/>
          <w:szCs w:val="20"/>
        </w:rPr>
      </w:pPr>
      <w:r>
        <w:rPr>
          <w:b/>
          <w:color w:val="1F2023"/>
        </w:rPr>
        <w:lastRenderedPageBreak/>
        <w:t xml:space="preserve">1.7 Pneumonia </w:t>
      </w:r>
    </w:p>
    <w:p w14:paraId="3B046291" w14:textId="77777777" w:rsidR="002B6207" w:rsidRDefault="002B6207">
      <w:pPr>
        <w:pBdr>
          <w:top w:val="nil"/>
          <w:left w:val="nil"/>
          <w:bottom w:val="nil"/>
          <w:right w:val="nil"/>
          <w:between w:val="nil"/>
        </w:pBdr>
        <w:tabs>
          <w:tab w:val="left" w:pos="531"/>
        </w:tabs>
        <w:spacing w:before="101" w:line="276" w:lineRule="auto"/>
        <w:ind w:left="100" w:right="138"/>
        <w:jc w:val="both"/>
        <w:rPr>
          <w:color w:val="212121"/>
          <w:sz w:val="20"/>
          <w:szCs w:val="20"/>
          <w:shd w:val="clear" w:color="auto" w:fill="FBFBFB"/>
        </w:rPr>
      </w:pPr>
    </w:p>
    <w:p w14:paraId="32461BEF" w14:textId="77777777" w:rsidR="002B6207" w:rsidRDefault="002B4495">
      <w:pPr>
        <w:pBdr>
          <w:top w:val="nil"/>
          <w:left w:val="nil"/>
          <w:bottom w:val="nil"/>
          <w:right w:val="nil"/>
          <w:between w:val="nil"/>
        </w:pBdr>
        <w:tabs>
          <w:tab w:val="left" w:pos="531"/>
        </w:tabs>
        <w:spacing w:before="101" w:line="276" w:lineRule="auto"/>
        <w:ind w:left="100" w:right="138"/>
        <w:jc w:val="both"/>
        <w:rPr>
          <w:color w:val="1F2023"/>
        </w:rPr>
      </w:pPr>
      <w:r>
        <w:rPr>
          <w:color w:val="212121"/>
          <w:sz w:val="20"/>
          <w:szCs w:val="20"/>
          <w:shd w:val="clear" w:color="auto" w:fill="FBFBFB"/>
        </w:rPr>
        <w:t>Infection that inflames air sacs in one or both lungs, which may fill with fluid. With pneumonia, the air sacs may fill with fluid or pus. The infection can be life-threatening to anyone, but particularly to infants, children, and people over 65.</w:t>
      </w:r>
    </w:p>
    <w:p w14:paraId="46AA6FB3" w14:textId="77777777" w:rsidR="002B6207" w:rsidRDefault="002B4495">
      <w:pPr>
        <w:pBdr>
          <w:top w:val="nil"/>
          <w:left w:val="nil"/>
          <w:bottom w:val="nil"/>
          <w:right w:val="nil"/>
          <w:between w:val="nil"/>
        </w:pBdr>
        <w:spacing w:before="9"/>
        <w:rPr>
          <w:color w:val="000000"/>
          <w:sz w:val="17"/>
          <w:szCs w:val="17"/>
        </w:rPr>
      </w:pPr>
      <w:r>
        <w:rPr>
          <w:noProof/>
        </w:rPr>
        <w:drawing>
          <wp:anchor distT="0" distB="0" distL="0" distR="0" simplePos="0" relativeHeight="251669504" behindDoc="0" locked="0" layoutInCell="1" hidden="0" allowOverlap="1" wp14:anchorId="2C6DE43C" wp14:editId="0ED9977C">
            <wp:simplePos x="0" y="0"/>
            <wp:positionH relativeFrom="column">
              <wp:posOffset>63500</wp:posOffset>
            </wp:positionH>
            <wp:positionV relativeFrom="paragraph">
              <wp:posOffset>153247</wp:posOffset>
            </wp:positionV>
            <wp:extent cx="4248930" cy="1981200"/>
            <wp:effectExtent l="0" t="0" r="0" b="0"/>
            <wp:wrapTopAndBottom distT="0" distB="0"/>
            <wp:docPr id="5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248930" cy="1981200"/>
                    </a:xfrm>
                    <a:prstGeom prst="rect">
                      <a:avLst/>
                    </a:prstGeom>
                    <a:ln/>
                  </pic:spPr>
                </pic:pic>
              </a:graphicData>
            </a:graphic>
          </wp:anchor>
        </w:drawing>
      </w:r>
    </w:p>
    <w:p w14:paraId="138BF1A2" w14:textId="77777777" w:rsidR="002B6207" w:rsidRDefault="002B6207">
      <w:pPr>
        <w:pBdr>
          <w:top w:val="nil"/>
          <w:left w:val="nil"/>
          <w:bottom w:val="nil"/>
          <w:right w:val="nil"/>
          <w:between w:val="nil"/>
        </w:pBdr>
        <w:spacing w:before="6"/>
        <w:rPr>
          <w:color w:val="000000"/>
          <w:sz w:val="21"/>
          <w:szCs w:val="21"/>
        </w:rPr>
      </w:pPr>
    </w:p>
    <w:p w14:paraId="7AC191E4" w14:textId="77777777" w:rsidR="002B6207" w:rsidRDefault="002B4495">
      <w:pPr>
        <w:pStyle w:val="Heading3"/>
        <w:ind w:firstLine="100"/>
        <w:rPr>
          <w:sz w:val="18"/>
          <w:szCs w:val="18"/>
        </w:rPr>
      </w:pPr>
      <w:r>
        <w:rPr>
          <w:color w:val="333333"/>
          <w:sz w:val="18"/>
          <w:szCs w:val="18"/>
          <w:shd w:val="clear" w:color="auto" w:fill="FBFBFB"/>
        </w:rPr>
        <w:t xml:space="preserve"> Fig. 1.7 Pneumonia</w:t>
      </w:r>
    </w:p>
    <w:p w14:paraId="6F06C0F3" w14:textId="77777777" w:rsidR="002B6207" w:rsidRDefault="002B6207">
      <w:pPr>
        <w:pBdr>
          <w:top w:val="nil"/>
          <w:left w:val="nil"/>
          <w:bottom w:val="nil"/>
          <w:right w:val="nil"/>
          <w:between w:val="nil"/>
        </w:pBdr>
        <w:spacing w:before="5"/>
        <w:rPr>
          <w:i/>
          <w:color w:val="000000"/>
          <w:sz w:val="28"/>
          <w:szCs w:val="28"/>
        </w:rPr>
      </w:pPr>
    </w:p>
    <w:p w14:paraId="7125247C" w14:textId="77777777" w:rsidR="002B6207" w:rsidRDefault="002B4495">
      <w:pPr>
        <w:pBdr>
          <w:top w:val="nil"/>
          <w:left w:val="nil"/>
          <w:bottom w:val="nil"/>
          <w:right w:val="nil"/>
          <w:between w:val="nil"/>
        </w:pBdr>
        <w:tabs>
          <w:tab w:val="left" w:pos="557"/>
        </w:tabs>
        <w:spacing w:line="276" w:lineRule="auto"/>
        <w:ind w:left="100" w:right="576"/>
        <w:jc w:val="both"/>
        <w:rPr>
          <w:color w:val="000000"/>
          <w:sz w:val="20"/>
          <w:szCs w:val="20"/>
        </w:rPr>
      </w:pPr>
      <w:r>
        <w:rPr>
          <w:b/>
          <w:color w:val="000000"/>
        </w:rPr>
        <w:t xml:space="preserve">1.8 Pneumothorax /collapsed lung </w:t>
      </w:r>
    </w:p>
    <w:p w14:paraId="38F58CC7" w14:textId="77777777" w:rsidR="002B6207" w:rsidRDefault="002B6207">
      <w:pPr>
        <w:pBdr>
          <w:top w:val="nil"/>
          <w:left w:val="nil"/>
          <w:bottom w:val="nil"/>
          <w:right w:val="nil"/>
          <w:between w:val="nil"/>
        </w:pBdr>
        <w:tabs>
          <w:tab w:val="left" w:pos="557"/>
        </w:tabs>
        <w:spacing w:line="276" w:lineRule="auto"/>
        <w:ind w:left="100" w:right="576"/>
        <w:jc w:val="both"/>
        <w:rPr>
          <w:color w:val="000000"/>
          <w:sz w:val="20"/>
          <w:szCs w:val="20"/>
        </w:rPr>
      </w:pPr>
    </w:p>
    <w:p w14:paraId="3F267F24" w14:textId="77777777" w:rsidR="002B6207" w:rsidRDefault="002B4495">
      <w:pPr>
        <w:pBdr>
          <w:top w:val="nil"/>
          <w:left w:val="nil"/>
          <w:bottom w:val="nil"/>
          <w:right w:val="nil"/>
          <w:between w:val="nil"/>
        </w:pBdr>
        <w:tabs>
          <w:tab w:val="left" w:pos="557"/>
        </w:tabs>
        <w:spacing w:line="276" w:lineRule="auto"/>
        <w:ind w:left="100" w:right="576"/>
        <w:jc w:val="both"/>
        <w:rPr>
          <w:b/>
          <w:color w:val="000000"/>
        </w:rPr>
      </w:pPr>
      <w:r>
        <w:rPr>
          <w:color w:val="000000"/>
          <w:sz w:val="20"/>
          <w:szCs w:val="20"/>
        </w:rPr>
        <w:t>It is a condition that occurs when air enters the space between the chest wall and the lung (Pleural space) and causes a collapsed lung. Pneumothorax can be a complete lung collapse or a collapse of only a portion of the lung</w:t>
      </w:r>
      <w:r>
        <w:rPr>
          <w:color w:val="000000"/>
        </w:rPr>
        <w:t>.</w:t>
      </w:r>
    </w:p>
    <w:p w14:paraId="42E8618B" w14:textId="77777777" w:rsidR="002B6207" w:rsidRDefault="002B4495">
      <w:pPr>
        <w:pBdr>
          <w:top w:val="nil"/>
          <w:left w:val="nil"/>
          <w:bottom w:val="nil"/>
          <w:right w:val="nil"/>
          <w:between w:val="nil"/>
        </w:pBdr>
        <w:spacing w:before="11"/>
        <w:rPr>
          <w:color w:val="000000"/>
          <w:sz w:val="21"/>
          <w:szCs w:val="21"/>
        </w:rPr>
      </w:pPr>
      <w:r>
        <w:rPr>
          <w:noProof/>
        </w:rPr>
        <w:drawing>
          <wp:anchor distT="0" distB="0" distL="0" distR="0" simplePos="0" relativeHeight="251670528" behindDoc="0" locked="0" layoutInCell="1" hidden="0" allowOverlap="1" wp14:anchorId="4C9520AD" wp14:editId="10136245">
            <wp:simplePos x="0" y="0"/>
            <wp:positionH relativeFrom="column">
              <wp:posOffset>63500</wp:posOffset>
            </wp:positionH>
            <wp:positionV relativeFrom="paragraph">
              <wp:posOffset>183394</wp:posOffset>
            </wp:positionV>
            <wp:extent cx="3611057" cy="1802130"/>
            <wp:effectExtent l="0" t="0" r="0" b="0"/>
            <wp:wrapTopAndBottom distT="0" distB="0"/>
            <wp:docPr id="6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3611057" cy="1802130"/>
                    </a:xfrm>
                    <a:prstGeom prst="rect">
                      <a:avLst/>
                    </a:prstGeom>
                    <a:ln/>
                  </pic:spPr>
                </pic:pic>
              </a:graphicData>
            </a:graphic>
          </wp:anchor>
        </w:drawing>
      </w:r>
    </w:p>
    <w:p w14:paraId="67F2E6B0" w14:textId="77777777" w:rsidR="002B6207" w:rsidRDefault="002B6207">
      <w:pPr>
        <w:pBdr>
          <w:top w:val="nil"/>
          <w:left w:val="nil"/>
          <w:bottom w:val="nil"/>
          <w:right w:val="nil"/>
          <w:between w:val="nil"/>
        </w:pBdr>
        <w:rPr>
          <w:color w:val="000000"/>
          <w:sz w:val="25"/>
          <w:szCs w:val="25"/>
        </w:rPr>
      </w:pPr>
    </w:p>
    <w:p w14:paraId="6C88DBEE" w14:textId="77777777" w:rsidR="002B6207" w:rsidRDefault="002B4495">
      <w:pPr>
        <w:ind w:left="100"/>
        <w:rPr>
          <w:i/>
          <w:sz w:val="18"/>
          <w:szCs w:val="18"/>
        </w:rPr>
      </w:pPr>
      <w:r>
        <w:rPr>
          <w:i/>
          <w:color w:val="333333"/>
          <w:sz w:val="18"/>
          <w:szCs w:val="18"/>
          <w:shd w:val="clear" w:color="auto" w:fill="FBFBFB"/>
        </w:rPr>
        <w:t>Fig. 1.8. Pneumothorax (left lung is collapsed)</w:t>
      </w:r>
    </w:p>
    <w:p w14:paraId="596A2C2D" w14:textId="77777777" w:rsidR="002B6207" w:rsidRDefault="002B6207">
      <w:pPr>
        <w:pBdr>
          <w:top w:val="nil"/>
          <w:left w:val="nil"/>
          <w:bottom w:val="nil"/>
          <w:right w:val="nil"/>
          <w:between w:val="nil"/>
        </w:pBdr>
        <w:spacing w:before="8"/>
        <w:rPr>
          <w:i/>
          <w:color w:val="000000"/>
          <w:sz w:val="16"/>
          <w:szCs w:val="16"/>
        </w:rPr>
      </w:pPr>
    </w:p>
    <w:p w14:paraId="592D97C8" w14:textId="77777777" w:rsidR="002B6207" w:rsidRDefault="002B4495">
      <w:pPr>
        <w:numPr>
          <w:ilvl w:val="1"/>
          <w:numId w:val="9"/>
        </w:numPr>
        <w:pBdr>
          <w:top w:val="nil"/>
          <w:left w:val="nil"/>
          <w:bottom w:val="nil"/>
          <w:right w:val="nil"/>
          <w:between w:val="nil"/>
        </w:pBdr>
        <w:tabs>
          <w:tab w:val="left" w:pos="548"/>
        </w:tabs>
        <w:spacing w:before="101"/>
        <w:ind w:right="135"/>
        <w:jc w:val="both"/>
        <w:rPr>
          <w:color w:val="333333"/>
        </w:rPr>
      </w:pPr>
      <w:r>
        <w:rPr>
          <w:b/>
          <w:color w:val="333333"/>
          <w:shd w:val="clear" w:color="auto" w:fill="FBFBFB"/>
        </w:rPr>
        <w:t>Consolidation</w:t>
      </w:r>
      <w:r>
        <w:rPr>
          <w:b/>
          <w:color w:val="333333"/>
        </w:rPr>
        <w:t xml:space="preserve"> </w:t>
      </w:r>
    </w:p>
    <w:p w14:paraId="4524C0E7" w14:textId="77777777" w:rsidR="002B6207" w:rsidRDefault="002B6207">
      <w:pPr>
        <w:tabs>
          <w:tab w:val="left" w:pos="548"/>
        </w:tabs>
        <w:ind w:right="135"/>
        <w:rPr>
          <w:color w:val="333333"/>
          <w:sz w:val="20"/>
          <w:szCs w:val="20"/>
          <w:shd w:val="clear" w:color="auto" w:fill="FBFBFB"/>
        </w:rPr>
      </w:pPr>
    </w:p>
    <w:p w14:paraId="2E093151" w14:textId="77777777" w:rsidR="002B6207" w:rsidRDefault="002B4495">
      <w:pPr>
        <w:tabs>
          <w:tab w:val="left" w:pos="548"/>
        </w:tabs>
        <w:ind w:right="135"/>
        <w:jc w:val="both"/>
        <w:rPr>
          <w:color w:val="333333"/>
        </w:rPr>
        <w:sectPr w:rsidR="002B6207">
          <w:pgSz w:w="12240" w:h="15840"/>
          <w:pgMar w:top="1620" w:right="1300" w:bottom="1200" w:left="1340" w:header="1170" w:footer="1009" w:gutter="0"/>
          <w:cols w:space="720"/>
        </w:sectPr>
      </w:pPr>
      <w:r>
        <w:rPr>
          <w:color w:val="333333"/>
          <w:sz w:val="20"/>
          <w:szCs w:val="20"/>
          <w:shd w:val="clear" w:color="auto" w:fill="FBFBFB"/>
        </w:rPr>
        <w:t>A pulmonary consolidation is a region of normally compressible</w:t>
      </w:r>
      <w:r>
        <w:rPr>
          <w:color w:val="333333"/>
          <w:sz w:val="20"/>
          <w:szCs w:val="20"/>
        </w:rPr>
        <w:t xml:space="preserve"> lung tissue that has filled with liquid instead of air. Consolidation occurs through the accumulation of inflammatory cellular exudate in the alveoli and adjoining ducts. The liquid can be pulmonary edema, inflammatory exudate, pus, inhaled water, or bloo</w:t>
      </w:r>
      <w:r>
        <w:rPr>
          <w:color w:val="333333"/>
          <w:sz w:val="20"/>
          <w:szCs w:val="20"/>
        </w:rPr>
        <w:t>d (from bronchial tree or hemorrhage from a pulmonary</w:t>
      </w:r>
      <w:r>
        <w:rPr>
          <w:color w:val="333333"/>
          <w:sz w:val="20"/>
          <w:szCs w:val="20"/>
          <w:shd w:val="clear" w:color="auto" w:fill="FBFBFB"/>
        </w:rPr>
        <w:t xml:space="preserve"> artery).</w:t>
      </w:r>
    </w:p>
    <w:p w14:paraId="31B5AA46" w14:textId="77777777" w:rsidR="002B6207" w:rsidRDefault="002B6207">
      <w:pPr>
        <w:pBdr>
          <w:top w:val="nil"/>
          <w:left w:val="nil"/>
          <w:bottom w:val="nil"/>
          <w:right w:val="nil"/>
          <w:between w:val="nil"/>
        </w:pBdr>
        <w:rPr>
          <w:color w:val="000000"/>
          <w:sz w:val="20"/>
          <w:szCs w:val="20"/>
        </w:rPr>
      </w:pPr>
    </w:p>
    <w:p w14:paraId="2151FB99" w14:textId="77777777" w:rsidR="002B6207" w:rsidRDefault="002B6207">
      <w:pPr>
        <w:pBdr>
          <w:top w:val="nil"/>
          <w:left w:val="nil"/>
          <w:bottom w:val="nil"/>
          <w:right w:val="nil"/>
          <w:between w:val="nil"/>
        </w:pBdr>
        <w:spacing w:before="3" w:after="1"/>
        <w:rPr>
          <w:color w:val="000000"/>
          <w:sz w:val="12"/>
          <w:szCs w:val="12"/>
        </w:rPr>
      </w:pPr>
    </w:p>
    <w:p w14:paraId="612DF0F3"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w:drawing>
          <wp:inline distT="0" distB="0" distL="0" distR="0" wp14:anchorId="52ADA73D" wp14:editId="6AF5B583">
            <wp:extent cx="3610029" cy="1802129"/>
            <wp:effectExtent l="0" t="0" r="0" b="0"/>
            <wp:docPr id="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3610029" cy="1802129"/>
                    </a:xfrm>
                    <a:prstGeom prst="rect">
                      <a:avLst/>
                    </a:prstGeom>
                    <a:ln/>
                  </pic:spPr>
                </pic:pic>
              </a:graphicData>
            </a:graphic>
          </wp:inline>
        </w:drawing>
      </w:r>
    </w:p>
    <w:p w14:paraId="3A818859" w14:textId="77777777" w:rsidR="002B6207" w:rsidRDefault="002B6207">
      <w:pPr>
        <w:spacing w:before="22"/>
        <w:ind w:left="100"/>
        <w:rPr>
          <w:i/>
          <w:color w:val="333333"/>
          <w:sz w:val="18"/>
          <w:szCs w:val="18"/>
          <w:shd w:val="clear" w:color="auto" w:fill="FBFBFB"/>
        </w:rPr>
      </w:pPr>
    </w:p>
    <w:p w14:paraId="165891A8" w14:textId="77777777" w:rsidR="002B6207" w:rsidRDefault="002B4495">
      <w:pPr>
        <w:spacing w:before="22"/>
        <w:ind w:left="100"/>
        <w:rPr>
          <w:i/>
          <w:sz w:val="18"/>
          <w:szCs w:val="18"/>
        </w:rPr>
      </w:pPr>
      <w:r>
        <w:rPr>
          <w:i/>
          <w:color w:val="333333"/>
          <w:sz w:val="18"/>
          <w:szCs w:val="18"/>
          <w:shd w:val="clear" w:color="auto" w:fill="FBFBFB"/>
        </w:rPr>
        <w:t>Fig. 1.9. Consolidation (right lung)</w:t>
      </w:r>
    </w:p>
    <w:p w14:paraId="5ED88CE8" w14:textId="77777777" w:rsidR="002B6207" w:rsidRDefault="002B6207">
      <w:pPr>
        <w:pBdr>
          <w:top w:val="nil"/>
          <w:left w:val="nil"/>
          <w:bottom w:val="nil"/>
          <w:right w:val="nil"/>
          <w:between w:val="nil"/>
        </w:pBdr>
        <w:spacing w:before="1"/>
        <w:rPr>
          <w:i/>
          <w:color w:val="000000"/>
          <w:sz w:val="15"/>
          <w:szCs w:val="15"/>
        </w:rPr>
      </w:pPr>
    </w:p>
    <w:p w14:paraId="34A286EF" w14:textId="77777777" w:rsidR="002B6207" w:rsidRDefault="002B4495">
      <w:pPr>
        <w:numPr>
          <w:ilvl w:val="1"/>
          <w:numId w:val="9"/>
        </w:numPr>
        <w:pBdr>
          <w:top w:val="nil"/>
          <w:left w:val="nil"/>
          <w:bottom w:val="nil"/>
          <w:right w:val="nil"/>
          <w:between w:val="nil"/>
        </w:pBdr>
        <w:tabs>
          <w:tab w:val="left" w:pos="672"/>
        </w:tabs>
        <w:spacing w:before="101"/>
        <w:jc w:val="both"/>
        <w:rPr>
          <w:color w:val="333333"/>
        </w:rPr>
      </w:pPr>
      <w:r>
        <w:rPr>
          <w:b/>
          <w:color w:val="333333"/>
          <w:shd w:val="clear" w:color="auto" w:fill="FBFBFB"/>
        </w:rPr>
        <w:t>Edema</w:t>
      </w:r>
    </w:p>
    <w:p w14:paraId="5A1F52D1" w14:textId="77777777" w:rsidR="002B6207" w:rsidRDefault="002B6207">
      <w:pPr>
        <w:pBdr>
          <w:top w:val="nil"/>
          <w:left w:val="nil"/>
          <w:bottom w:val="nil"/>
          <w:right w:val="nil"/>
          <w:between w:val="nil"/>
        </w:pBdr>
        <w:spacing w:before="10"/>
        <w:rPr>
          <w:b/>
          <w:i/>
          <w:color w:val="000000"/>
          <w:sz w:val="15"/>
          <w:szCs w:val="15"/>
        </w:rPr>
      </w:pPr>
    </w:p>
    <w:p w14:paraId="7EB90D83" w14:textId="77777777" w:rsidR="002B6207" w:rsidRDefault="002B4495">
      <w:pPr>
        <w:pBdr>
          <w:top w:val="nil"/>
          <w:left w:val="nil"/>
          <w:bottom w:val="nil"/>
          <w:right w:val="nil"/>
          <w:between w:val="nil"/>
        </w:pBdr>
        <w:spacing w:before="99" w:line="276" w:lineRule="auto"/>
        <w:ind w:right="138"/>
        <w:jc w:val="both"/>
        <w:rPr>
          <w:color w:val="333333"/>
          <w:sz w:val="20"/>
          <w:szCs w:val="20"/>
        </w:rPr>
      </w:pPr>
      <w:r>
        <w:rPr>
          <w:color w:val="333333"/>
          <w:sz w:val="20"/>
          <w:szCs w:val="20"/>
        </w:rPr>
        <w:t xml:space="preserve">Pulmonary edema is a condition that is caused by accumulation of excess fluid in the lungs [10]. This condition results in breathing difficulties as the fluid gets accumulated in the lungs air sacs. This Fluid accumulation </w:t>
      </w:r>
      <w:proofErr w:type="gramStart"/>
      <w:r>
        <w:rPr>
          <w:color w:val="333333"/>
          <w:sz w:val="20"/>
          <w:szCs w:val="20"/>
        </w:rPr>
        <w:t>is  caused</w:t>
      </w:r>
      <w:proofErr w:type="gramEnd"/>
      <w:r>
        <w:rPr>
          <w:color w:val="333333"/>
          <w:sz w:val="20"/>
          <w:szCs w:val="20"/>
        </w:rPr>
        <w:t xml:space="preserve">  due  to  multiple  re</w:t>
      </w:r>
      <w:r>
        <w:rPr>
          <w:color w:val="333333"/>
          <w:sz w:val="20"/>
          <w:szCs w:val="20"/>
        </w:rPr>
        <w:t>asons  like  congestive  heart  failure,  pneumonia,  exposure  to  certain  toxins, trauma to the chest wall etc. (Refer to Figure 1.10)</w:t>
      </w:r>
    </w:p>
    <w:p w14:paraId="1C4868E2" w14:textId="77777777" w:rsidR="002B6207" w:rsidRDefault="002B4495">
      <w:pPr>
        <w:pBdr>
          <w:top w:val="nil"/>
          <w:left w:val="nil"/>
          <w:bottom w:val="nil"/>
          <w:right w:val="nil"/>
          <w:between w:val="nil"/>
        </w:pBdr>
        <w:spacing w:before="5"/>
        <w:rPr>
          <w:color w:val="000000"/>
          <w:sz w:val="17"/>
          <w:szCs w:val="17"/>
        </w:rPr>
      </w:pPr>
      <w:r>
        <w:rPr>
          <w:noProof/>
        </w:rPr>
        <mc:AlternateContent>
          <mc:Choice Requires="wpg">
            <w:drawing>
              <wp:anchor distT="0" distB="0" distL="0" distR="0" simplePos="0" relativeHeight="251671552" behindDoc="0" locked="0" layoutInCell="1" hidden="0" allowOverlap="1" wp14:anchorId="6F414112" wp14:editId="356A51B1">
                <wp:simplePos x="0" y="0"/>
                <wp:positionH relativeFrom="column">
                  <wp:posOffset>63500</wp:posOffset>
                </wp:positionH>
                <wp:positionV relativeFrom="paragraph">
                  <wp:posOffset>139700</wp:posOffset>
                </wp:positionV>
                <wp:extent cx="3582670" cy="1791335"/>
                <wp:effectExtent l="0" t="0" r="0" b="0"/>
                <wp:wrapTopAndBottom distT="0" distB="0"/>
                <wp:docPr id="36" name="Group 36"/>
                <wp:cNvGraphicFramePr/>
                <a:graphic xmlns:a="http://schemas.openxmlformats.org/drawingml/2006/main">
                  <a:graphicData uri="http://schemas.microsoft.com/office/word/2010/wordprocessingGroup">
                    <wpg:wgp>
                      <wpg:cNvGrpSpPr/>
                      <wpg:grpSpPr>
                        <a:xfrm>
                          <a:off x="0" y="0"/>
                          <a:ext cx="3582670" cy="1791335"/>
                          <a:chOff x="3554665" y="2883698"/>
                          <a:chExt cx="3582035" cy="1791335"/>
                        </a:xfrm>
                      </wpg:grpSpPr>
                      <wpg:grpSp>
                        <wpg:cNvPr id="37" name="Group 37"/>
                        <wpg:cNvGrpSpPr/>
                        <wpg:grpSpPr>
                          <a:xfrm>
                            <a:off x="3554665" y="2883698"/>
                            <a:ext cx="3582035" cy="1791335"/>
                            <a:chOff x="1440" y="237"/>
                            <a:chExt cx="5641" cy="2821"/>
                          </a:xfrm>
                        </wpg:grpSpPr>
                        <wps:wsp>
                          <wps:cNvPr id="38" name="Rectangle 38"/>
                          <wps:cNvSpPr/>
                          <wps:spPr>
                            <a:xfrm>
                              <a:off x="1440" y="238"/>
                              <a:ext cx="5625" cy="2800"/>
                            </a:xfrm>
                            <a:prstGeom prst="rect">
                              <a:avLst/>
                            </a:prstGeom>
                            <a:noFill/>
                            <a:ln>
                              <a:noFill/>
                            </a:ln>
                          </wps:spPr>
                          <wps:txbx>
                            <w:txbxContent>
                              <w:p w14:paraId="42C95375" w14:textId="77777777" w:rsidR="002B6207" w:rsidRDefault="002B6207">
                                <w:pPr>
                                  <w:textDirection w:val="btLr"/>
                                </w:pPr>
                              </w:p>
                            </w:txbxContent>
                          </wps:txbx>
                          <wps:bodyPr spcFirstLastPara="1" wrap="square" lIns="91425" tIns="91425" rIns="91425" bIns="91425" anchor="ctr" anchorCtr="0">
                            <a:noAutofit/>
                          </wps:bodyPr>
                        </wps:wsp>
                        <wps:wsp>
                          <wps:cNvPr id="39" name="Rectangle 39"/>
                          <wps:cNvSpPr/>
                          <wps:spPr>
                            <a:xfrm>
                              <a:off x="1440" y="237"/>
                              <a:ext cx="5641" cy="2821"/>
                            </a:xfrm>
                            <a:prstGeom prst="rect">
                              <a:avLst/>
                            </a:prstGeom>
                            <a:solidFill>
                              <a:srgbClr val="FBFBFB"/>
                            </a:solidFill>
                            <a:ln>
                              <a:noFill/>
                            </a:ln>
                          </wps:spPr>
                          <wps:txbx>
                            <w:txbxContent>
                              <w:p w14:paraId="789E1467"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40" name="Shape 21"/>
                            <pic:cNvPicPr preferRelativeResize="0"/>
                          </pic:nvPicPr>
                          <pic:blipFill rotWithShape="1">
                            <a:blip r:embed="rId31">
                              <a:alphaModFix/>
                            </a:blip>
                            <a:srcRect/>
                            <a:stretch/>
                          </pic:blipFill>
                          <pic:spPr>
                            <a:xfrm>
                              <a:off x="1440" y="237"/>
                              <a:ext cx="5631" cy="2811"/>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139700</wp:posOffset>
                </wp:positionV>
                <wp:extent cx="3582670" cy="1791335"/>
                <wp:effectExtent b="0" l="0" r="0" t="0"/>
                <wp:wrapTopAndBottom distB="0" distT="0"/>
                <wp:docPr id="8" name="image35.png"/>
                <a:graphic>
                  <a:graphicData uri="http://schemas.openxmlformats.org/drawingml/2006/picture">
                    <pic:pic>
                      <pic:nvPicPr>
                        <pic:cNvPr id="0" name="image35.png"/>
                        <pic:cNvPicPr preferRelativeResize="0"/>
                      </pic:nvPicPr>
                      <pic:blipFill>
                        <a:blip r:embed="rId32"/>
                        <a:srcRect/>
                        <a:stretch>
                          <a:fillRect/>
                        </a:stretch>
                      </pic:blipFill>
                      <pic:spPr>
                        <a:xfrm>
                          <a:off x="0" y="0"/>
                          <a:ext cx="3582670" cy="1791335"/>
                        </a:xfrm>
                        <a:prstGeom prst="rect"/>
                        <a:ln/>
                      </pic:spPr>
                    </pic:pic>
                  </a:graphicData>
                </a:graphic>
              </wp:anchor>
            </w:drawing>
          </mc:Fallback>
        </mc:AlternateContent>
      </w:r>
    </w:p>
    <w:p w14:paraId="20EC572F" w14:textId="77777777" w:rsidR="002B6207" w:rsidRDefault="002B6207">
      <w:pPr>
        <w:spacing w:before="11"/>
        <w:ind w:left="100"/>
        <w:rPr>
          <w:i/>
          <w:color w:val="333333"/>
          <w:sz w:val="20"/>
          <w:szCs w:val="20"/>
          <w:shd w:val="clear" w:color="auto" w:fill="FBFBFB"/>
        </w:rPr>
      </w:pPr>
    </w:p>
    <w:p w14:paraId="25D95894" w14:textId="77777777" w:rsidR="002B6207" w:rsidRDefault="002B4495">
      <w:pPr>
        <w:spacing w:before="11"/>
        <w:ind w:left="100"/>
        <w:rPr>
          <w:i/>
          <w:sz w:val="18"/>
          <w:szCs w:val="18"/>
        </w:rPr>
      </w:pPr>
      <w:r>
        <w:rPr>
          <w:i/>
          <w:color w:val="333333"/>
          <w:sz w:val="18"/>
          <w:szCs w:val="18"/>
          <w:shd w:val="clear" w:color="auto" w:fill="FBFBFB"/>
        </w:rPr>
        <w:t>Fig. 1.10 Edema</w:t>
      </w:r>
    </w:p>
    <w:p w14:paraId="1E27E994" w14:textId="77777777" w:rsidR="002B6207" w:rsidRDefault="002B6207">
      <w:pPr>
        <w:pBdr>
          <w:top w:val="nil"/>
          <w:left w:val="nil"/>
          <w:bottom w:val="nil"/>
          <w:right w:val="nil"/>
          <w:between w:val="nil"/>
        </w:pBdr>
        <w:spacing w:before="1"/>
        <w:rPr>
          <w:i/>
          <w:color w:val="000000"/>
          <w:sz w:val="15"/>
          <w:szCs w:val="15"/>
        </w:rPr>
      </w:pPr>
    </w:p>
    <w:p w14:paraId="7C389500" w14:textId="77777777" w:rsidR="002B6207" w:rsidRDefault="002B4495">
      <w:pPr>
        <w:pStyle w:val="Heading1"/>
        <w:numPr>
          <w:ilvl w:val="1"/>
          <w:numId w:val="9"/>
        </w:numPr>
        <w:tabs>
          <w:tab w:val="left" w:pos="624"/>
        </w:tabs>
        <w:ind w:left="623" w:hanging="524"/>
        <w:jc w:val="both"/>
        <w:rPr>
          <w:color w:val="333333"/>
        </w:rPr>
      </w:pPr>
      <w:r>
        <w:rPr>
          <w:color w:val="333333"/>
          <w:shd w:val="clear" w:color="auto" w:fill="FBFBFB"/>
        </w:rPr>
        <w:t>Emphysema</w:t>
      </w:r>
    </w:p>
    <w:p w14:paraId="21B910B8" w14:textId="77777777" w:rsidR="002B6207" w:rsidRDefault="002B6207">
      <w:pPr>
        <w:pBdr>
          <w:top w:val="nil"/>
          <w:left w:val="nil"/>
          <w:bottom w:val="nil"/>
          <w:right w:val="nil"/>
          <w:between w:val="nil"/>
        </w:pBdr>
        <w:spacing w:before="7"/>
        <w:rPr>
          <w:b/>
          <w:color w:val="000000"/>
          <w:sz w:val="24"/>
          <w:szCs w:val="24"/>
        </w:rPr>
      </w:pPr>
    </w:p>
    <w:p w14:paraId="53C33617" w14:textId="77777777" w:rsidR="002B6207" w:rsidRDefault="002B4495">
      <w:pPr>
        <w:pBdr>
          <w:top w:val="nil"/>
          <w:left w:val="nil"/>
          <w:bottom w:val="nil"/>
          <w:right w:val="nil"/>
          <w:between w:val="nil"/>
        </w:pBdr>
        <w:spacing w:line="276" w:lineRule="auto"/>
        <w:ind w:left="100" w:right="142"/>
        <w:jc w:val="both"/>
        <w:rPr>
          <w:color w:val="000000"/>
          <w:sz w:val="20"/>
          <w:szCs w:val="20"/>
        </w:rPr>
        <w:sectPr w:rsidR="002B6207">
          <w:pgSz w:w="12240" w:h="15840"/>
          <w:pgMar w:top="1620" w:right="1300" w:bottom="1200" w:left="1340" w:header="1170" w:footer="1009" w:gutter="0"/>
          <w:cols w:space="720"/>
        </w:sectPr>
      </w:pPr>
      <w:r>
        <w:rPr>
          <w:color w:val="000000"/>
          <w:sz w:val="20"/>
          <w:szCs w:val="20"/>
        </w:rPr>
        <w:t xml:space="preserve">Pulmonary Emphysema is a condition in which the air sacs of the lungs are damaged and enlarged, causing breathlessness [9]. Emphysema belongs to a group of lung diseases known as chronic obstructive pulmonary disease. Once it develops, emphysema cannot be </w:t>
      </w:r>
      <w:r>
        <w:rPr>
          <w:color w:val="000000"/>
          <w:sz w:val="20"/>
          <w:szCs w:val="20"/>
        </w:rPr>
        <w:t>reversed. When emphysema develops, the alveoli and lung tissue are destroyed &amp; oxygen movement into the bloodstream will be reduced.</w:t>
      </w:r>
    </w:p>
    <w:p w14:paraId="02FEE2A1" w14:textId="77777777" w:rsidR="002B6207" w:rsidRDefault="002B6207">
      <w:pPr>
        <w:pBdr>
          <w:top w:val="nil"/>
          <w:left w:val="nil"/>
          <w:bottom w:val="nil"/>
          <w:right w:val="nil"/>
          <w:between w:val="nil"/>
        </w:pBdr>
        <w:rPr>
          <w:color w:val="000000"/>
          <w:sz w:val="20"/>
          <w:szCs w:val="20"/>
        </w:rPr>
      </w:pPr>
    </w:p>
    <w:p w14:paraId="0748FEE7" w14:textId="77777777" w:rsidR="002B6207" w:rsidRDefault="002B6207">
      <w:pPr>
        <w:pBdr>
          <w:top w:val="nil"/>
          <w:left w:val="nil"/>
          <w:bottom w:val="nil"/>
          <w:right w:val="nil"/>
          <w:between w:val="nil"/>
        </w:pBdr>
        <w:spacing w:before="3"/>
        <w:rPr>
          <w:color w:val="000000"/>
          <w:sz w:val="12"/>
          <w:szCs w:val="12"/>
        </w:rPr>
      </w:pPr>
    </w:p>
    <w:p w14:paraId="1667912E"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w:drawing>
          <wp:inline distT="0" distB="0" distL="0" distR="0" wp14:anchorId="4ACCBA68" wp14:editId="2B181015">
            <wp:extent cx="3579293" cy="1790700"/>
            <wp:effectExtent l="0" t="0" r="0" b="0"/>
            <wp:docPr id="6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3579293" cy="1790700"/>
                    </a:xfrm>
                    <a:prstGeom prst="rect">
                      <a:avLst/>
                    </a:prstGeom>
                    <a:ln/>
                  </pic:spPr>
                </pic:pic>
              </a:graphicData>
            </a:graphic>
          </wp:inline>
        </w:drawing>
      </w:r>
    </w:p>
    <w:p w14:paraId="1E395118" w14:textId="77777777" w:rsidR="002B6207" w:rsidRDefault="002B6207">
      <w:pPr>
        <w:pBdr>
          <w:top w:val="nil"/>
          <w:left w:val="nil"/>
          <w:bottom w:val="nil"/>
          <w:right w:val="nil"/>
          <w:between w:val="nil"/>
        </w:pBdr>
        <w:spacing w:before="4"/>
        <w:rPr>
          <w:color w:val="000000"/>
          <w:sz w:val="16"/>
          <w:szCs w:val="16"/>
        </w:rPr>
      </w:pPr>
    </w:p>
    <w:p w14:paraId="17E8C393" w14:textId="77777777" w:rsidR="002B6207" w:rsidRDefault="002B4495">
      <w:pPr>
        <w:pBdr>
          <w:top w:val="nil"/>
          <w:left w:val="nil"/>
          <w:bottom w:val="nil"/>
          <w:right w:val="nil"/>
          <w:between w:val="nil"/>
        </w:pBdr>
        <w:spacing w:before="91"/>
        <w:ind w:left="100"/>
        <w:rPr>
          <w:i/>
          <w:color w:val="000000"/>
          <w:sz w:val="18"/>
          <w:szCs w:val="18"/>
        </w:rPr>
      </w:pPr>
      <w:r>
        <w:rPr>
          <w:i/>
          <w:color w:val="333333"/>
          <w:sz w:val="18"/>
          <w:szCs w:val="18"/>
          <w:shd w:val="clear" w:color="auto" w:fill="FBFBFB"/>
        </w:rPr>
        <w:t>Fig 1.11 Emphysema</w:t>
      </w:r>
    </w:p>
    <w:p w14:paraId="57A3A2EC" w14:textId="77777777" w:rsidR="002B6207" w:rsidRDefault="002B6207">
      <w:pPr>
        <w:pBdr>
          <w:top w:val="nil"/>
          <w:left w:val="nil"/>
          <w:bottom w:val="nil"/>
          <w:right w:val="nil"/>
          <w:between w:val="nil"/>
        </w:pBdr>
        <w:rPr>
          <w:rFonts w:ascii="Times New Roman" w:eastAsia="Times New Roman" w:hAnsi="Times New Roman" w:cs="Times New Roman"/>
          <w:color w:val="000000"/>
          <w:sz w:val="15"/>
          <w:szCs w:val="15"/>
        </w:rPr>
      </w:pPr>
    </w:p>
    <w:p w14:paraId="3BAE28FD" w14:textId="77777777" w:rsidR="002B6207" w:rsidRDefault="002B4495">
      <w:pPr>
        <w:pStyle w:val="Heading1"/>
        <w:numPr>
          <w:ilvl w:val="1"/>
          <w:numId w:val="9"/>
        </w:numPr>
        <w:tabs>
          <w:tab w:val="left" w:pos="655"/>
        </w:tabs>
        <w:ind w:left="654" w:hanging="555"/>
        <w:jc w:val="both"/>
        <w:rPr>
          <w:color w:val="333333"/>
        </w:rPr>
      </w:pPr>
      <w:r>
        <w:rPr>
          <w:color w:val="333333"/>
          <w:shd w:val="clear" w:color="auto" w:fill="FBFBFB"/>
        </w:rPr>
        <w:t>Fibrosis</w:t>
      </w:r>
    </w:p>
    <w:p w14:paraId="23674DA0" w14:textId="77777777" w:rsidR="002B6207" w:rsidRDefault="002B6207">
      <w:pPr>
        <w:pBdr>
          <w:top w:val="nil"/>
          <w:left w:val="nil"/>
          <w:bottom w:val="nil"/>
          <w:right w:val="nil"/>
          <w:between w:val="nil"/>
        </w:pBdr>
        <w:spacing w:before="9"/>
        <w:rPr>
          <w:b/>
          <w:color w:val="000000"/>
          <w:sz w:val="28"/>
          <w:szCs w:val="28"/>
        </w:rPr>
      </w:pPr>
    </w:p>
    <w:p w14:paraId="4D19B330" w14:textId="77777777" w:rsidR="002B6207" w:rsidRDefault="002B4495">
      <w:pPr>
        <w:pBdr>
          <w:top w:val="nil"/>
          <w:left w:val="nil"/>
          <w:bottom w:val="nil"/>
          <w:right w:val="nil"/>
          <w:between w:val="nil"/>
        </w:pBdr>
        <w:spacing w:line="276" w:lineRule="auto"/>
        <w:ind w:left="100" w:right="137"/>
        <w:jc w:val="both"/>
        <w:rPr>
          <w:color w:val="000000"/>
          <w:sz w:val="20"/>
          <w:szCs w:val="20"/>
        </w:rPr>
      </w:pPr>
      <w:proofErr w:type="gramStart"/>
      <w:r>
        <w:rPr>
          <w:color w:val="000000"/>
          <w:sz w:val="20"/>
          <w:szCs w:val="20"/>
        </w:rPr>
        <w:t>Pulmonary  fibrosis</w:t>
      </w:r>
      <w:proofErr w:type="gramEnd"/>
      <w:r>
        <w:rPr>
          <w:color w:val="000000"/>
          <w:sz w:val="20"/>
          <w:szCs w:val="20"/>
        </w:rPr>
        <w:t xml:space="preserve">  is  a  condition  that  occurs  when  the  lung  tissue  becomes  damaged  and  scarred [11]. Pulmonary fibrosis scars and thickens the tissue around and between the air sacs. This lung damage makes it difficult for the lungs to functi</w:t>
      </w:r>
      <w:r>
        <w:rPr>
          <w:color w:val="000000"/>
          <w:sz w:val="20"/>
          <w:szCs w:val="20"/>
        </w:rPr>
        <w:t>on properly. The damage caused to the lungs cannot be repaired and as the condition worsens, lungs become shorter of breath (Refer to Figure 1.12).</w:t>
      </w:r>
    </w:p>
    <w:p w14:paraId="6DFC1DE3" w14:textId="77777777" w:rsidR="002B6207" w:rsidRDefault="002B4495">
      <w:pPr>
        <w:pBdr>
          <w:top w:val="nil"/>
          <w:left w:val="nil"/>
          <w:bottom w:val="nil"/>
          <w:right w:val="nil"/>
          <w:between w:val="nil"/>
        </w:pBdr>
        <w:spacing w:before="10"/>
        <w:rPr>
          <w:color w:val="000000"/>
          <w:sz w:val="21"/>
          <w:szCs w:val="21"/>
        </w:rPr>
      </w:pPr>
      <w:r>
        <w:rPr>
          <w:noProof/>
        </w:rPr>
        <mc:AlternateContent>
          <mc:Choice Requires="wpg">
            <w:drawing>
              <wp:anchor distT="0" distB="0" distL="0" distR="0" simplePos="0" relativeHeight="251672576" behindDoc="0" locked="0" layoutInCell="1" hidden="0" allowOverlap="1" wp14:anchorId="552DC979" wp14:editId="58970A9C">
                <wp:simplePos x="0" y="0"/>
                <wp:positionH relativeFrom="column">
                  <wp:posOffset>63500</wp:posOffset>
                </wp:positionH>
                <wp:positionV relativeFrom="paragraph">
                  <wp:posOffset>177800</wp:posOffset>
                </wp:positionV>
                <wp:extent cx="3582670" cy="1791335"/>
                <wp:effectExtent l="0" t="0" r="0" b="0"/>
                <wp:wrapTopAndBottom distT="0" distB="0"/>
                <wp:docPr id="41" name="Group 41"/>
                <wp:cNvGraphicFramePr/>
                <a:graphic xmlns:a="http://schemas.openxmlformats.org/drawingml/2006/main">
                  <a:graphicData uri="http://schemas.microsoft.com/office/word/2010/wordprocessingGroup">
                    <wpg:wgp>
                      <wpg:cNvGrpSpPr/>
                      <wpg:grpSpPr>
                        <a:xfrm>
                          <a:off x="0" y="0"/>
                          <a:ext cx="3582670" cy="1791335"/>
                          <a:chOff x="3554665" y="2883698"/>
                          <a:chExt cx="3582035" cy="1791970"/>
                        </a:xfrm>
                      </wpg:grpSpPr>
                      <wpg:grpSp>
                        <wpg:cNvPr id="42" name="Group 42"/>
                        <wpg:cNvGrpSpPr/>
                        <wpg:grpSpPr>
                          <a:xfrm>
                            <a:off x="3554665" y="2883698"/>
                            <a:ext cx="3582035" cy="1791970"/>
                            <a:chOff x="1440" y="287"/>
                            <a:chExt cx="5641" cy="2822"/>
                          </a:xfrm>
                        </wpg:grpSpPr>
                        <wps:wsp>
                          <wps:cNvPr id="43" name="Rectangle 43"/>
                          <wps:cNvSpPr/>
                          <wps:spPr>
                            <a:xfrm>
                              <a:off x="1440" y="288"/>
                              <a:ext cx="5625" cy="2800"/>
                            </a:xfrm>
                            <a:prstGeom prst="rect">
                              <a:avLst/>
                            </a:prstGeom>
                            <a:noFill/>
                            <a:ln>
                              <a:noFill/>
                            </a:ln>
                          </wps:spPr>
                          <wps:txbx>
                            <w:txbxContent>
                              <w:p w14:paraId="00EBD710" w14:textId="77777777" w:rsidR="002B6207" w:rsidRDefault="002B6207">
                                <w:pPr>
                                  <w:textDirection w:val="btLr"/>
                                </w:pPr>
                              </w:p>
                            </w:txbxContent>
                          </wps:txbx>
                          <wps:bodyPr spcFirstLastPara="1" wrap="square" lIns="91425" tIns="91425" rIns="91425" bIns="91425" anchor="ctr" anchorCtr="0">
                            <a:noAutofit/>
                          </wps:bodyPr>
                        </wps:wsp>
                        <wps:wsp>
                          <wps:cNvPr id="44" name="Rectangle 44"/>
                          <wps:cNvSpPr/>
                          <wps:spPr>
                            <a:xfrm>
                              <a:off x="1440" y="288"/>
                              <a:ext cx="5641" cy="2821"/>
                            </a:xfrm>
                            <a:prstGeom prst="rect">
                              <a:avLst/>
                            </a:prstGeom>
                            <a:solidFill>
                              <a:srgbClr val="FBFBFB"/>
                            </a:solidFill>
                            <a:ln>
                              <a:noFill/>
                            </a:ln>
                          </wps:spPr>
                          <wps:txbx>
                            <w:txbxContent>
                              <w:p w14:paraId="6D7E6910"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45" name="Shape 32"/>
                            <pic:cNvPicPr preferRelativeResize="0"/>
                          </pic:nvPicPr>
                          <pic:blipFill rotWithShape="1">
                            <a:blip r:embed="rId34">
                              <a:alphaModFix/>
                            </a:blip>
                            <a:srcRect/>
                            <a:stretch/>
                          </pic:blipFill>
                          <pic:spPr>
                            <a:xfrm>
                              <a:off x="1440" y="287"/>
                              <a:ext cx="5631" cy="2811"/>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3582670" cy="1791335"/>
                <wp:effectExtent b="0" l="0" r="0" t="0"/>
                <wp:wrapTopAndBottom distB="0" distT="0"/>
                <wp:docPr id="11" name="image40.png"/>
                <a:graphic>
                  <a:graphicData uri="http://schemas.openxmlformats.org/drawingml/2006/picture">
                    <pic:pic>
                      <pic:nvPicPr>
                        <pic:cNvPr id="0" name="image40.png"/>
                        <pic:cNvPicPr preferRelativeResize="0"/>
                      </pic:nvPicPr>
                      <pic:blipFill>
                        <a:blip r:embed="rId35"/>
                        <a:srcRect/>
                        <a:stretch>
                          <a:fillRect/>
                        </a:stretch>
                      </pic:blipFill>
                      <pic:spPr>
                        <a:xfrm>
                          <a:off x="0" y="0"/>
                          <a:ext cx="3582670" cy="1791335"/>
                        </a:xfrm>
                        <a:prstGeom prst="rect"/>
                        <a:ln/>
                      </pic:spPr>
                    </pic:pic>
                  </a:graphicData>
                </a:graphic>
              </wp:anchor>
            </w:drawing>
          </mc:Fallback>
        </mc:AlternateContent>
      </w:r>
    </w:p>
    <w:p w14:paraId="7C138B6A" w14:textId="77777777" w:rsidR="002B6207" w:rsidRDefault="002B6207">
      <w:pPr>
        <w:spacing w:before="11"/>
        <w:ind w:left="100"/>
        <w:rPr>
          <w:i/>
          <w:color w:val="333333"/>
          <w:sz w:val="18"/>
          <w:szCs w:val="18"/>
          <w:shd w:val="clear" w:color="auto" w:fill="FBFBFB"/>
        </w:rPr>
      </w:pPr>
    </w:p>
    <w:p w14:paraId="14D86EC0" w14:textId="77777777" w:rsidR="002B6207" w:rsidRDefault="002B4495">
      <w:pPr>
        <w:spacing w:before="11"/>
        <w:ind w:left="100"/>
        <w:rPr>
          <w:i/>
          <w:sz w:val="18"/>
          <w:szCs w:val="18"/>
        </w:rPr>
      </w:pPr>
      <w:r>
        <w:rPr>
          <w:i/>
          <w:color w:val="333333"/>
          <w:sz w:val="18"/>
          <w:szCs w:val="18"/>
          <w:shd w:val="clear" w:color="auto" w:fill="FBFBFB"/>
        </w:rPr>
        <w:t>Fig. 1.12 Fibrosis</w:t>
      </w:r>
    </w:p>
    <w:p w14:paraId="4E1D7E5C" w14:textId="77777777" w:rsidR="002B6207" w:rsidRDefault="002B6207">
      <w:pPr>
        <w:pBdr>
          <w:top w:val="nil"/>
          <w:left w:val="nil"/>
          <w:bottom w:val="nil"/>
          <w:right w:val="nil"/>
          <w:between w:val="nil"/>
        </w:pBdr>
        <w:spacing w:before="4"/>
        <w:rPr>
          <w:i/>
          <w:color w:val="000000"/>
          <w:sz w:val="23"/>
          <w:szCs w:val="23"/>
        </w:rPr>
      </w:pPr>
    </w:p>
    <w:p w14:paraId="5C857B9E" w14:textId="77777777" w:rsidR="002B6207" w:rsidRDefault="002B4495">
      <w:pPr>
        <w:pStyle w:val="Heading1"/>
        <w:tabs>
          <w:tab w:val="left" w:pos="552"/>
        </w:tabs>
        <w:ind w:firstLine="100"/>
        <w:jc w:val="both"/>
        <w:rPr>
          <w:rFonts w:ascii="Times New Roman" w:eastAsia="Times New Roman" w:hAnsi="Times New Roman" w:cs="Times New Roman"/>
          <w:color w:val="333333"/>
          <w:sz w:val="20"/>
          <w:szCs w:val="20"/>
        </w:rPr>
      </w:pPr>
      <w:r>
        <w:rPr>
          <w:color w:val="333333"/>
          <w:shd w:val="clear" w:color="auto" w:fill="FBFBFB"/>
        </w:rPr>
        <w:t xml:space="preserve">1.13 </w:t>
      </w:r>
      <w:proofErr w:type="spellStart"/>
      <w:r>
        <w:rPr>
          <w:color w:val="333333"/>
          <w:shd w:val="clear" w:color="auto" w:fill="FBFBFB"/>
        </w:rPr>
        <w:t>Pleural_Thickening</w:t>
      </w:r>
      <w:proofErr w:type="spellEnd"/>
      <w:r>
        <w:rPr>
          <w:color w:val="333333"/>
          <w:shd w:val="clear" w:color="auto" w:fill="FBFBFB"/>
        </w:rPr>
        <w:t>:</w:t>
      </w:r>
    </w:p>
    <w:p w14:paraId="07E44155" w14:textId="77777777" w:rsidR="002B6207" w:rsidRDefault="002B6207">
      <w:pPr>
        <w:pBdr>
          <w:top w:val="nil"/>
          <w:left w:val="nil"/>
          <w:bottom w:val="nil"/>
          <w:right w:val="nil"/>
          <w:between w:val="nil"/>
        </w:pBdr>
        <w:spacing w:before="7"/>
        <w:rPr>
          <w:b/>
          <w:color w:val="000000"/>
          <w:sz w:val="24"/>
          <w:szCs w:val="24"/>
        </w:rPr>
      </w:pPr>
    </w:p>
    <w:p w14:paraId="5AAB00B1" w14:textId="77777777" w:rsidR="002B6207" w:rsidRDefault="002B4495">
      <w:pPr>
        <w:pBdr>
          <w:top w:val="nil"/>
          <w:left w:val="nil"/>
          <w:bottom w:val="nil"/>
          <w:right w:val="nil"/>
          <w:between w:val="nil"/>
        </w:pBdr>
        <w:spacing w:line="276" w:lineRule="auto"/>
        <w:ind w:left="100" w:right="143"/>
        <w:jc w:val="both"/>
        <w:rPr>
          <w:color w:val="000000"/>
          <w:sz w:val="20"/>
          <w:szCs w:val="20"/>
        </w:rPr>
      </w:pPr>
      <w:r>
        <w:rPr>
          <w:color w:val="333333"/>
          <w:sz w:val="20"/>
          <w:szCs w:val="20"/>
        </w:rPr>
        <w:t xml:space="preserve">Pleural </w:t>
      </w:r>
      <w:r>
        <w:rPr>
          <w:color w:val="000000"/>
          <w:sz w:val="20"/>
          <w:szCs w:val="20"/>
        </w:rPr>
        <w:t xml:space="preserve">thickening </w:t>
      </w:r>
      <w:r>
        <w:rPr>
          <w:color w:val="333333"/>
          <w:sz w:val="20"/>
          <w:szCs w:val="20"/>
        </w:rPr>
        <w:t>is a common finding on routine chest X-rays. It typically involves the apex of the lung, which is called ‘pulmonary apical cap’. On chest X-rays, the apical cap is an irregular density located at the extreme apex and is less than 5</w:t>
      </w:r>
      <w:r>
        <w:rPr>
          <w:rFonts w:ascii="Times New Roman" w:eastAsia="Times New Roman" w:hAnsi="Times New Roman" w:cs="Times New Roman"/>
          <w:color w:val="333333"/>
          <w:sz w:val="20"/>
          <w:szCs w:val="20"/>
        </w:rPr>
        <w:t> </w:t>
      </w:r>
      <w:r>
        <w:rPr>
          <w:color w:val="333333"/>
          <w:sz w:val="20"/>
          <w:szCs w:val="20"/>
        </w:rPr>
        <w:t>mm in width. Four areas of the lung (apical, upper, middle, and lower portions) were examined bilaterally for the presence of pleural thickening.</w:t>
      </w:r>
      <w:r>
        <w:rPr>
          <w:noProof/>
        </w:rPr>
        <mc:AlternateContent>
          <mc:Choice Requires="wpg">
            <w:drawing>
              <wp:anchor distT="0" distB="0" distL="0" distR="0" simplePos="0" relativeHeight="251673600" behindDoc="0" locked="0" layoutInCell="1" hidden="0" allowOverlap="1" wp14:anchorId="357EF2D7" wp14:editId="6236F8B9">
                <wp:simplePos x="0" y="0"/>
                <wp:positionH relativeFrom="column">
                  <wp:posOffset>4267200</wp:posOffset>
                </wp:positionH>
                <wp:positionV relativeFrom="paragraph">
                  <wp:posOffset>482600</wp:posOffset>
                </wp:positionV>
                <wp:extent cx="372110" cy="154305"/>
                <wp:effectExtent l="0" t="0" r="0" b="0"/>
                <wp:wrapSquare wrapText="bothSides" distT="0" distB="0" distL="0" distR="0"/>
                <wp:docPr id="46" name="Rectangle 46"/>
                <wp:cNvGraphicFramePr/>
                <a:graphic xmlns:a="http://schemas.openxmlformats.org/drawingml/2006/main">
                  <a:graphicData uri="http://schemas.microsoft.com/office/word/2010/wordprocessingShape">
                    <wps:wsp>
                      <wps:cNvSpPr/>
                      <wps:spPr>
                        <a:xfrm>
                          <a:off x="5164708" y="3707610"/>
                          <a:ext cx="362585" cy="144780"/>
                        </a:xfrm>
                        <a:prstGeom prst="rect">
                          <a:avLst/>
                        </a:prstGeom>
                        <a:solidFill>
                          <a:srgbClr val="FBFBFB"/>
                        </a:solidFill>
                        <a:ln>
                          <a:noFill/>
                        </a:ln>
                      </wps:spPr>
                      <wps:txbx>
                        <w:txbxContent>
                          <w:p w14:paraId="580E128C" w14:textId="77777777" w:rsidR="002B6207" w:rsidRDefault="002B6207">
                            <w:pPr>
                              <w:textDirection w:val="btLr"/>
                            </w:pPr>
                          </w:p>
                        </w:txbxContent>
                      </wps:txbx>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4267200</wp:posOffset>
                </wp:positionH>
                <wp:positionV relativeFrom="paragraph">
                  <wp:posOffset>482600</wp:posOffset>
                </wp:positionV>
                <wp:extent cx="372110" cy="154305"/>
                <wp:effectExtent b="0" l="0" r="0" t="0"/>
                <wp:wrapSquare wrapText="bothSides" distB="0" distT="0" distL="0" distR="0"/>
                <wp:docPr id="12" name="image47.png"/>
                <a:graphic>
                  <a:graphicData uri="http://schemas.openxmlformats.org/drawingml/2006/picture">
                    <pic:pic>
                      <pic:nvPicPr>
                        <pic:cNvPr id="0" name="image47.png"/>
                        <pic:cNvPicPr preferRelativeResize="0"/>
                      </pic:nvPicPr>
                      <pic:blipFill>
                        <a:blip r:embed="rId36"/>
                        <a:srcRect/>
                        <a:stretch>
                          <a:fillRect/>
                        </a:stretch>
                      </pic:blipFill>
                      <pic:spPr>
                        <a:xfrm>
                          <a:off x="0" y="0"/>
                          <a:ext cx="372110" cy="154305"/>
                        </a:xfrm>
                        <a:prstGeom prst="rect"/>
                        <a:ln/>
                      </pic:spPr>
                    </pic:pic>
                  </a:graphicData>
                </a:graphic>
              </wp:anchor>
            </w:drawing>
          </mc:Fallback>
        </mc:AlternateContent>
      </w:r>
    </w:p>
    <w:p w14:paraId="6D466396"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w:lastRenderedPageBreak/>
        <w:drawing>
          <wp:inline distT="0" distB="0" distL="0" distR="0" wp14:anchorId="71F0AA25" wp14:editId="38BC3E95">
            <wp:extent cx="3581831" cy="1790700"/>
            <wp:effectExtent l="0" t="0" r="0" b="0"/>
            <wp:docPr id="6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3581831" cy="1790700"/>
                    </a:xfrm>
                    <a:prstGeom prst="rect">
                      <a:avLst/>
                    </a:prstGeom>
                    <a:ln/>
                  </pic:spPr>
                </pic:pic>
              </a:graphicData>
            </a:graphic>
          </wp:inline>
        </w:drawing>
      </w:r>
    </w:p>
    <w:p w14:paraId="406750CD" w14:textId="77777777" w:rsidR="002B6207" w:rsidRDefault="002B6207">
      <w:pPr>
        <w:pBdr>
          <w:top w:val="nil"/>
          <w:left w:val="nil"/>
          <w:bottom w:val="nil"/>
          <w:right w:val="nil"/>
          <w:between w:val="nil"/>
        </w:pBdr>
        <w:spacing w:before="4"/>
        <w:rPr>
          <w:color w:val="000000"/>
          <w:sz w:val="24"/>
          <w:szCs w:val="24"/>
        </w:rPr>
      </w:pPr>
    </w:p>
    <w:p w14:paraId="5693A41C" w14:textId="77777777" w:rsidR="002B6207" w:rsidRDefault="002B4495">
      <w:pPr>
        <w:pStyle w:val="Heading2"/>
        <w:spacing w:before="1"/>
        <w:ind w:left="100"/>
        <w:jc w:val="both"/>
        <w:rPr>
          <w:sz w:val="18"/>
          <w:szCs w:val="18"/>
        </w:rPr>
      </w:pPr>
      <w:r>
        <w:rPr>
          <w:color w:val="333333"/>
          <w:sz w:val="18"/>
          <w:szCs w:val="18"/>
          <w:shd w:val="clear" w:color="auto" w:fill="FBFBFB"/>
        </w:rPr>
        <w:t xml:space="preserve"> Fig </w:t>
      </w:r>
      <w:r>
        <w:rPr>
          <w:smallCaps/>
          <w:color w:val="333333"/>
          <w:sz w:val="18"/>
          <w:szCs w:val="18"/>
          <w:shd w:val="clear" w:color="auto" w:fill="FBFBFB"/>
        </w:rPr>
        <w:t>1</w:t>
      </w:r>
      <w:r>
        <w:rPr>
          <w:color w:val="333333"/>
          <w:sz w:val="18"/>
          <w:szCs w:val="18"/>
          <w:shd w:val="clear" w:color="auto" w:fill="FBFBFB"/>
        </w:rPr>
        <w:t>.</w:t>
      </w:r>
      <w:r>
        <w:rPr>
          <w:smallCaps/>
          <w:color w:val="333333"/>
          <w:sz w:val="18"/>
          <w:szCs w:val="18"/>
          <w:shd w:val="clear" w:color="auto" w:fill="FBFBFB"/>
        </w:rPr>
        <w:t>1</w:t>
      </w:r>
      <w:r>
        <w:rPr>
          <w:color w:val="333333"/>
          <w:sz w:val="18"/>
          <w:szCs w:val="18"/>
          <w:shd w:val="clear" w:color="auto" w:fill="FBFBFB"/>
        </w:rPr>
        <w:t>3 Pleural Thickening</w:t>
      </w:r>
    </w:p>
    <w:p w14:paraId="790BA5A1" w14:textId="77777777" w:rsidR="002B6207" w:rsidRDefault="002B6207">
      <w:pPr>
        <w:pBdr>
          <w:top w:val="nil"/>
          <w:left w:val="nil"/>
          <w:bottom w:val="nil"/>
          <w:right w:val="nil"/>
          <w:between w:val="nil"/>
        </w:pBdr>
        <w:spacing w:before="6"/>
        <w:rPr>
          <w:color w:val="000000"/>
          <w:sz w:val="15"/>
          <w:szCs w:val="15"/>
        </w:rPr>
      </w:pPr>
    </w:p>
    <w:p w14:paraId="4EDDFB10" w14:textId="77777777" w:rsidR="002B6207" w:rsidRDefault="002B4495">
      <w:pPr>
        <w:numPr>
          <w:ilvl w:val="1"/>
          <w:numId w:val="10"/>
        </w:numPr>
        <w:pBdr>
          <w:top w:val="nil"/>
          <w:left w:val="nil"/>
          <w:bottom w:val="nil"/>
          <w:right w:val="nil"/>
          <w:between w:val="nil"/>
        </w:pBdr>
        <w:tabs>
          <w:tab w:val="left" w:pos="660"/>
        </w:tabs>
        <w:spacing w:before="101"/>
        <w:jc w:val="both"/>
        <w:rPr>
          <w:b/>
          <w:color w:val="333333"/>
        </w:rPr>
      </w:pPr>
      <w:r>
        <w:rPr>
          <w:b/>
          <w:color w:val="333333"/>
          <w:shd w:val="clear" w:color="auto" w:fill="FBFBFB"/>
        </w:rPr>
        <w:t>Hernia:</w:t>
      </w:r>
    </w:p>
    <w:p w14:paraId="34F56C1B" w14:textId="77777777" w:rsidR="002B6207" w:rsidRDefault="002B6207">
      <w:pPr>
        <w:pBdr>
          <w:top w:val="nil"/>
          <w:left w:val="nil"/>
          <w:bottom w:val="nil"/>
          <w:right w:val="nil"/>
          <w:between w:val="nil"/>
        </w:pBdr>
        <w:spacing w:before="7"/>
        <w:rPr>
          <w:b/>
          <w:color w:val="000000"/>
          <w:sz w:val="15"/>
          <w:szCs w:val="15"/>
        </w:rPr>
      </w:pPr>
    </w:p>
    <w:p w14:paraId="464112BD" w14:textId="77777777" w:rsidR="002B6207" w:rsidRDefault="002B4495">
      <w:pPr>
        <w:pBdr>
          <w:top w:val="nil"/>
          <w:left w:val="nil"/>
          <w:bottom w:val="nil"/>
          <w:right w:val="nil"/>
          <w:between w:val="nil"/>
        </w:pBdr>
        <w:spacing w:before="100"/>
        <w:rPr>
          <w:color w:val="000000"/>
          <w:sz w:val="20"/>
          <w:szCs w:val="20"/>
        </w:rPr>
      </w:pPr>
      <w:r>
        <w:rPr>
          <w:color w:val="221F1F"/>
          <w:sz w:val="20"/>
          <w:szCs w:val="20"/>
          <w:shd w:val="clear" w:color="auto" w:fill="FBFBFB"/>
        </w:rPr>
        <w:t>A hernia occurs when an organ pushes through an opening in the muscle or tissue that holds it in place</w:t>
      </w:r>
      <w:r>
        <w:rPr>
          <w:color w:val="000000"/>
          <w:sz w:val="20"/>
          <w:szCs w:val="20"/>
        </w:rPr>
        <w:t>.</w:t>
      </w:r>
    </w:p>
    <w:p w14:paraId="4978A8B6" w14:textId="77777777" w:rsidR="002B6207" w:rsidRDefault="002B4495">
      <w:pPr>
        <w:pBdr>
          <w:top w:val="nil"/>
          <w:left w:val="nil"/>
          <w:bottom w:val="nil"/>
          <w:right w:val="nil"/>
          <w:between w:val="nil"/>
        </w:pBdr>
        <w:spacing w:before="6"/>
        <w:rPr>
          <w:color w:val="000000"/>
          <w:sz w:val="20"/>
          <w:szCs w:val="20"/>
        </w:rPr>
      </w:pPr>
      <w:r>
        <w:rPr>
          <w:noProof/>
        </w:rPr>
        <w:drawing>
          <wp:anchor distT="0" distB="0" distL="0" distR="0" simplePos="0" relativeHeight="251674624" behindDoc="0" locked="0" layoutInCell="1" hidden="0" allowOverlap="1" wp14:anchorId="28B9BEC2" wp14:editId="78D7F024">
            <wp:simplePos x="0" y="0"/>
            <wp:positionH relativeFrom="column">
              <wp:posOffset>63500</wp:posOffset>
            </wp:positionH>
            <wp:positionV relativeFrom="paragraph">
              <wp:posOffset>173346</wp:posOffset>
            </wp:positionV>
            <wp:extent cx="3578532" cy="1790700"/>
            <wp:effectExtent l="0" t="0" r="0" b="0"/>
            <wp:wrapTopAndBottom distT="0" distB="0"/>
            <wp:docPr id="6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578532" cy="1790700"/>
                    </a:xfrm>
                    <a:prstGeom prst="rect">
                      <a:avLst/>
                    </a:prstGeom>
                    <a:ln/>
                  </pic:spPr>
                </pic:pic>
              </a:graphicData>
            </a:graphic>
          </wp:anchor>
        </w:drawing>
      </w:r>
    </w:p>
    <w:p w14:paraId="34ED35F8" w14:textId="77777777" w:rsidR="002B6207" w:rsidRDefault="002B6207">
      <w:pPr>
        <w:pBdr>
          <w:top w:val="nil"/>
          <w:left w:val="nil"/>
          <w:bottom w:val="nil"/>
          <w:right w:val="nil"/>
          <w:between w:val="nil"/>
        </w:pBdr>
        <w:spacing w:before="6"/>
        <w:rPr>
          <w:color w:val="000000"/>
        </w:rPr>
      </w:pPr>
    </w:p>
    <w:p w14:paraId="0B3C3B7F" w14:textId="77777777" w:rsidR="002B6207" w:rsidRDefault="002B4495">
      <w:pPr>
        <w:pBdr>
          <w:top w:val="nil"/>
          <w:left w:val="nil"/>
          <w:bottom w:val="nil"/>
          <w:right w:val="nil"/>
          <w:between w:val="nil"/>
        </w:pBdr>
        <w:ind w:left="100"/>
        <w:rPr>
          <w:color w:val="000000"/>
          <w:sz w:val="18"/>
          <w:szCs w:val="18"/>
        </w:rPr>
      </w:pPr>
      <w:r>
        <w:rPr>
          <w:color w:val="221F1F"/>
          <w:sz w:val="18"/>
          <w:szCs w:val="18"/>
          <w:shd w:val="clear" w:color="auto" w:fill="FBFBFB"/>
        </w:rPr>
        <w:t xml:space="preserve">Fig </w:t>
      </w:r>
      <w:r>
        <w:rPr>
          <w:smallCaps/>
          <w:color w:val="221F1F"/>
          <w:sz w:val="18"/>
          <w:szCs w:val="18"/>
          <w:shd w:val="clear" w:color="auto" w:fill="FBFBFB"/>
        </w:rPr>
        <w:t>1</w:t>
      </w:r>
      <w:r>
        <w:rPr>
          <w:color w:val="221F1F"/>
          <w:sz w:val="18"/>
          <w:szCs w:val="18"/>
          <w:shd w:val="clear" w:color="auto" w:fill="FBFBFB"/>
        </w:rPr>
        <w:t>.</w:t>
      </w:r>
      <w:r>
        <w:rPr>
          <w:smallCaps/>
          <w:color w:val="221F1F"/>
          <w:sz w:val="18"/>
          <w:szCs w:val="18"/>
          <w:shd w:val="clear" w:color="auto" w:fill="FBFBFB"/>
        </w:rPr>
        <w:t>1</w:t>
      </w:r>
      <w:r>
        <w:rPr>
          <w:color w:val="221F1F"/>
          <w:sz w:val="18"/>
          <w:szCs w:val="18"/>
          <w:shd w:val="clear" w:color="auto" w:fill="FBFBFB"/>
        </w:rPr>
        <w:t>4. Hernia</w:t>
      </w:r>
    </w:p>
    <w:p w14:paraId="20C326CB" w14:textId="77777777" w:rsidR="002B6207" w:rsidRDefault="002B6207">
      <w:pPr>
        <w:pBdr>
          <w:top w:val="nil"/>
          <w:left w:val="nil"/>
          <w:bottom w:val="nil"/>
          <w:right w:val="nil"/>
          <w:between w:val="nil"/>
        </w:pBdr>
        <w:rPr>
          <w:color w:val="000000"/>
          <w:sz w:val="15"/>
          <w:szCs w:val="15"/>
        </w:rPr>
      </w:pPr>
    </w:p>
    <w:p w14:paraId="79B4014D" w14:textId="77777777" w:rsidR="002B6207" w:rsidRDefault="002B4495">
      <w:pPr>
        <w:pStyle w:val="Heading1"/>
        <w:numPr>
          <w:ilvl w:val="1"/>
          <w:numId w:val="10"/>
        </w:numPr>
        <w:tabs>
          <w:tab w:val="left" w:pos="648"/>
        </w:tabs>
        <w:ind w:left="647" w:hanging="548"/>
        <w:jc w:val="both"/>
        <w:rPr>
          <w:color w:val="333333"/>
        </w:rPr>
      </w:pPr>
      <w:r>
        <w:rPr>
          <w:color w:val="333333"/>
          <w:shd w:val="clear" w:color="auto" w:fill="FBFBFB"/>
        </w:rPr>
        <w:t>Covid-19:</w:t>
      </w:r>
    </w:p>
    <w:p w14:paraId="09A2D2B9" w14:textId="77777777" w:rsidR="002B6207" w:rsidRDefault="002B6207">
      <w:pPr>
        <w:pBdr>
          <w:top w:val="nil"/>
          <w:left w:val="nil"/>
          <w:bottom w:val="nil"/>
          <w:right w:val="nil"/>
          <w:between w:val="nil"/>
        </w:pBdr>
        <w:spacing w:before="6"/>
        <w:rPr>
          <w:b/>
          <w:color w:val="000000"/>
          <w:sz w:val="24"/>
          <w:szCs w:val="24"/>
        </w:rPr>
      </w:pPr>
    </w:p>
    <w:p w14:paraId="467ABE7A" w14:textId="77777777" w:rsidR="002B6207" w:rsidRDefault="002B4495">
      <w:pPr>
        <w:pBdr>
          <w:top w:val="nil"/>
          <w:left w:val="nil"/>
          <w:bottom w:val="nil"/>
          <w:right w:val="nil"/>
          <w:between w:val="nil"/>
        </w:pBdr>
        <w:jc w:val="both"/>
        <w:rPr>
          <w:color w:val="221F1F"/>
          <w:sz w:val="20"/>
          <w:szCs w:val="20"/>
          <w:shd w:val="clear" w:color="auto" w:fill="FBFBFB"/>
        </w:rPr>
      </w:pPr>
      <w:r>
        <w:rPr>
          <w:color w:val="221F1F"/>
          <w:sz w:val="20"/>
          <w:szCs w:val="20"/>
          <w:shd w:val="clear" w:color="auto" w:fill="FBFBFB"/>
        </w:rPr>
        <w:t>COVID-19 is a viral disease also known as SARS-CoV-2 or severe acute respiratory syndrome coronavirus 2.</w:t>
      </w:r>
    </w:p>
    <w:p w14:paraId="6DEA1BCB" w14:textId="77777777" w:rsidR="002B6207" w:rsidRDefault="002B4495">
      <w:pPr>
        <w:tabs>
          <w:tab w:val="left" w:pos="324"/>
        </w:tabs>
        <w:spacing w:before="35" w:line="276" w:lineRule="auto"/>
        <w:ind w:right="139"/>
        <w:rPr>
          <w:color w:val="221F1F"/>
          <w:sz w:val="20"/>
          <w:szCs w:val="20"/>
          <w:shd w:val="clear" w:color="auto" w:fill="FBFBFB"/>
        </w:rPr>
      </w:pPr>
      <w:r>
        <w:rPr>
          <w:color w:val="221F1F"/>
          <w:sz w:val="20"/>
          <w:szCs w:val="20"/>
          <w:shd w:val="clear" w:color="auto" w:fill="FBFBFB"/>
        </w:rPr>
        <w:t>In humans, several coronaviruses are known to cause respiratory infections ranging from the common cold to more severe diseases such as Middle East Res</w:t>
      </w:r>
      <w:r>
        <w:rPr>
          <w:color w:val="221F1F"/>
          <w:sz w:val="20"/>
          <w:szCs w:val="20"/>
          <w:shd w:val="clear" w:color="auto" w:fill="FBFBFB"/>
        </w:rPr>
        <w:t>piratory Syndrome (MERS) and Severe Acute Respiratory Syndrome (SARS). The most recently discovered coronavirus causes coronavirus disease COVID-19.</w:t>
      </w:r>
    </w:p>
    <w:p w14:paraId="493933E8" w14:textId="77777777" w:rsidR="002B6207" w:rsidRDefault="002B6207">
      <w:pPr>
        <w:pBdr>
          <w:top w:val="nil"/>
          <w:left w:val="nil"/>
          <w:bottom w:val="nil"/>
          <w:right w:val="nil"/>
          <w:between w:val="nil"/>
        </w:pBdr>
        <w:spacing w:before="3" w:after="1"/>
        <w:rPr>
          <w:color w:val="000000"/>
          <w:sz w:val="12"/>
          <w:szCs w:val="12"/>
        </w:rPr>
      </w:pPr>
    </w:p>
    <w:p w14:paraId="32891A2F"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w:drawing>
          <wp:inline distT="0" distB="0" distL="0" distR="0" wp14:anchorId="0F2482DA" wp14:editId="06BC9CB9">
            <wp:extent cx="3429000" cy="1712780"/>
            <wp:effectExtent l="0" t="0" r="0" b="0"/>
            <wp:docPr id="6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a:stretch>
                      <a:fillRect/>
                    </a:stretch>
                  </pic:blipFill>
                  <pic:spPr>
                    <a:xfrm>
                      <a:off x="0" y="0"/>
                      <a:ext cx="3429000" cy="1712780"/>
                    </a:xfrm>
                    <a:prstGeom prst="rect">
                      <a:avLst/>
                    </a:prstGeom>
                    <a:ln/>
                  </pic:spPr>
                </pic:pic>
              </a:graphicData>
            </a:graphic>
          </wp:inline>
        </w:drawing>
      </w:r>
    </w:p>
    <w:p w14:paraId="50BE3AD0" w14:textId="77777777" w:rsidR="002B6207" w:rsidRDefault="002B6207">
      <w:pPr>
        <w:pBdr>
          <w:top w:val="nil"/>
          <w:left w:val="nil"/>
          <w:bottom w:val="nil"/>
          <w:right w:val="nil"/>
          <w:between w:val="nil"/>
        </w:pBdr>
        <w:ind w:left="100"/>
        <w:rPr>
          <w:i/>
          <w:color w:val="000000"/>
          <w:sz w:val="18"/>
          <w:szCs w:val="18"/>
        </w:rPr>
      </w:pPr>
    </w:p>
    <w:p w14:paraId="2CE3312E" w14:textId="77777777" w:rsidR="002B6207" w:rsidRDefault="002B4495">
      <w:pPr>
        <w:pBdr>
          <w:top w:val="nil"/>
          <w:left w:val="nil"/>
          <w:bottom w:val="nil"/>
          <w:right w:val="nil"/>
          <w:between w:val="nil"/>
        </w:pBdr>
        <w:ind w:left="100"/>
        <w:rPr>
          <w:i/>
          <w:color w:val="000000"/>
          <w:sz w:val="18"/>
          <w:szCs w:val="18"/>
        </w:rPr>
      </w:pPr>
      <w:r>
        <w:rPr>
          <w:i/>
          <w:color w:val="000000"/>
          <w:sz w:val="18"/>
          <w:szCs w:val="18"/>
        </w:rPr>
        <w:t>Fig.1.15.1 COVID-19</w:t>
      </w:r>
    </w:p>
    <w:p w14:paraId="22E26F9B" w14:textId="77777777" w:rsidR="002B6207" w:rsidRDefault="002B4495">
      <w:pPr>
        <w:pBdr>
          <w:top w:val="nil"/>
          <w:left w:val="nil"/>
          <w:bottom w:val="nil"/>
          <w:right w:val="nil"/>
          <w:between w:val="nil"/>
        </w:pBdr>
        <w:rPr>
          <w:b/>
          <w:color w:val="000000"/>
          <w:sz w:val="18"/>
          <w:szCs w:val="18"/>
          <w:u w:val="single"/>
        </w:rPr>
      </w:pPr>
      <w:r>
        <w:rPr>
          <w:b/>
          <w:color w:val="000000"/>
          <w:sz w:val="18"/>
          <w:szCs w:val="18"/>
          <w:u w:val="single"/>
        </w:rPr>
        <w:lastRenderedPageBreak/>
        <w:t>Covid-19 vs Pneumonia:</w:t>
      </w:r>
    </w:p>
    <w:p w14:paraId="63E04222" w14:textId="77777777" w:rsidR="002B6207" w:rsidRDefault="002B6207">
      <w:pPr>
        <w:pBdr>
          <w:top w:val="nil"/>
          <w:left w:val="nil"/>
          <w:bottom w:val="nil"/>
          <w:right w:val="nil"/>
          <w:between w:val="nil"/>
        </w:pBdr>
        <w:ind w:left="100"/>
        <w:rPr>
          <w:color w:val="000000"/>
          <w:sz w:val="20"/>
          <w:szCs w:val="20"/>
        </w:rPr>
      </w:pPr>
    </w:p>
    <w:p w14:paraId="2D55EE5D" w14:textId="77777777" w:rsidR="002B6207" w:rsidRDefault="002B4495">
      <w:pPr>
        <w:pBdr>
          <w:top w:val="nil"/>
          <w:left w:val="nil"/>
          <w:bottom w:val="nil"/>
          <w:right w:val="nil"/>
          <w:between w:val="nil"/>
        </w:pBdr>
        <w:rPr>
          <w:color w:val="000000"/>
          <w:sz w:val="20"/>
          <w:szCs w:val="20"/>
        </w:rPr>
      </w:pPr>
      <w:r>
        <w:rPr>
          <w:color w:val="000000"/>
          <w:sz w:val="20"/>
          <w:szCs w:val="20"/>
        </w:rPr>
        <w:t>Fig.1.15.3 shows the difference between a few COVID and pneumonia case images. The following primary findings are frequently observed in the chest X-rays of COVID-19 patients.</w:t>
      </w:r>
    </w:p>
    <w:p w14:paraId="54A641B9" w14:textId="77777777" w:rsidR="002B6207" w:rsidRDefault="002B6207">
      <w:pPr>
        <w:pBdr>
          <w:top w:val="nil"/>
          <w:left w:val="nil"/>
          <w:bottom w:val="nil"/>
          <w:right w:val="nil"/>
          <w:between w:val="nil"/>
        </w:pBdr>
        <w:rPr>
          <w:color w:val="222222"/>
          <w:sz w:val="20"/>
          <w:szCs w:val="20"/>
        </w:rPr>
      </w:pPr>
    </w:p>
    <w:p w14:paraId="09342B2E" w14:textId="77777777" w:rsidR="002B6207" w:rsidRDefault="002B4495">
      <w:pPr>
        <w:numPr>
          <w:ilvl w:val="0"/>
          <w:numId w:val="3"/>
        </w:numPr>
        <w:pBdr>
          <w:top w:val="nil"/>
          <w:left w:val="nil"/>
          <w:bottom w:val="nil"/>
          <w:right w:val="nil"/>
          <w:between w:val="nil"/>
        </w:pBdr>
        <w:rPr>
          <w:color w:val="000000"/>
          <w:sz w:val="20"/>
          <w:szCs w:val="20"/>
        </w:rPr>
      </w:pPr>
      <w:r>
        <w:rPr>
          <w:color w:val="000000"/>
          <w:sz w:val="20"/>
          <w:szCs w:val="20"/>
        </w:rPr>
        <w:t>Ground-glass opacities (GGO) (bilateral, multifocal, subpleural, peripheral, posterior, medial and basal).</w:t>
      </w:r>
    </w:p>
    <w:p w14:paraId="31693670" w14:textId="77777777" w:rsidR="002B6207" w:rsidRDefault="002B4495">
      <w:pPr>
        <w:numPr>
          <w:ilvl w:val="0"/>
          <w:numId w:val="3"/>
        </w:numPr>
        <w:pBdr>
          <w:top w:val="nil"/>
          <w:left w:val="nil"/>
          <w:bottom w:val="nil"/>
          <w:right w:val="nil"/>
          <w:between w:val="nil"/>
        </w:pBdr>
        <w:rPr>
          <w:color w:val="000000"/>
          <w:sz w:val="20"/>
          <w:szCs w:val="20"/>
        </w:rPr>
      </w:pPr>
      <w:r>
        <w:rPr>
          <w:color w:val="000000"/>
          <w:sz w:val="20"/>
          <w:szCs w:val="20"/>
        </w:rPr>
        <w:t>A crazy paving appearance (GGOs and inter-/intra-lobular septal thickening).</w:t>
      </w:r>
    </w:p>
    <w:p w14:paraId="2C5A3F67" w14:textId="77777777" w:rsidR="002B6207" w:rsidRDefault="002B4495">
      <w:pPr>
        <w:numPr>
          <w:ilvl w:val="0"/>
          <w:numId w:val="3"/>
        </w:numPr>
        <w:pBdr>
          <w:top w:val="nil"/>
          <w:left w:val="nil"/>
          <w:bottom w:val="nil"/>
          <w:right w:val="nil"/>
          <w:between w:val="nil"/>
        </w:pBdr>
        <w:rPr>
          <w:color w:val="000000"/>
          <w:sz w:val="20"/>
          <w:szCs w:val="20"/>
        </w:rPr>
      </w:pPr>
      <w:r>
        <w:rPr>
          <w:color w:val="000000"/>
          <w:sz w:val="20"/>
          <w:szCs w:val="20"/>
        </w:rPr>
        <w:t>Air space consolidation.</w:t>
      </w:r>
    </w:p>
    <w:p w14:paraId="1D3F2EA8" w14:textId="77777777" w:rsidR="002B6207" w:rsidRDefault="002B4495">
      <w:pPr>
        <w:numPr>
          <w:ilvl w:val="0"/>
          <w:numId w:val="3"/>
        </w:numPr>
        <w:pBdr>
          <w:top w:val="nil"/>
          <w:left w:val="nil"/>
          <w:bottom w:val="nil"/>
          <w:right w:val="nil"/>
          <w:between w:val="nil"/>
        </w:pBdr>
        <w:rPr>
          <w:color w:val="000000"/>
          <w:sz w:val="20"/>
          <w:szCs w:val="20"/>
        </w:rPr>
      </w:pPr>
      <w:proofErr w:type="spellStart"/>
      <w:r>
        <w:rPr>
          <w:color w:val="000000"/>
          <w:sz w:val="20"/>
          <w:szCs w:val="20"/>
        </w:rPr>
        <w:t>Bronchovascular</w:t>
      </w:r>
      <w:proofErr w:type="spellEnd"/>
      <w:r>
        <w:rPr>
          <w:color w:val="000000"/>
          <w:sz w:val="20"/>
          <w:szCs w:val="20"/>
        </w:rPr>
        <w:t xml:space="preserve"> thickening (in the lesion).</w:t>
      </w:r>
    </w:p>
    <w:p w14:paraId="1BEDAD83" w14:textId="77777777" w:rsidR="002B6207" w:rsidRDefault="002B4495">
      <w:pPr>
        <w:numPr>
          <w:ilvl w:val="0"/>
          <w:numId w:val="3"/>
        </w:numPr>
        <w:pBdr>
          <w:top w:val="nil"/>
          <w:left w:val="nil"/>
          <w:bottom w:val="nil"/>
          <w:right w:val="nil"/>
          <w:between w:val="nil"/>
        </w:pBdr>
        <w:rPr>
          <w:color w:val="000000"/>
          <w:sz w:val="24"/>
          <w:szCs w:val="24"/>
        </w:rPr>
      </w:pPr>
      <w:r>
        <w:rPr>
          <w:color w:val="000000"/>
          <w:sz w:val="20"/>
          <w:szCs w:val="20"/>
        </w:rPr>
        <w:t>Tra</w:t>
      </w:r>
      <w:r>
        <w:rPr>
          <w:color w:val="000000"/>
          <w:sz w:val="20"/>
          <w:szCs w:val="20"/>
        </w:rPr>
        <w:t>ction bronchiectasis.</w:t>
      </w:r>
    </w:p>
    <w:p w14:paraId="08264333" w14:textId="77777777" w:rsidR="002B6207" w:rsidRDefault="002B6207">
      <w:pPr>
        <w:pBdr>
          <w:top w:val="nil"/>
          <w:left w:val="nil"/>
          <w:bottom w:val="nil"/>
          <w:right w:val="nil"/>
          <w:between w:val="nil"/>
        </w:pBdr>
        <w:ind w:left="100"/>
        <w:rPr>
          <w:color w:val="000000"/>
          <w:sz w:val="20"/>
          <w:szCs w:val="20"/>
        </w:rPr>
      </w:pPr>
    </w:p>
    <w:p w14:paraId="3EECAF61" w14:textId="77777777" w:rsidR="002B6207" w:rsidRDefault="002B6207">
      <w:pPr>
        <w:pBdr>
          <w:top w:val="nil"/>
          <w:left w:val="nil"/>
          <w:bottom w:val="nil"/>
          <w:right w:val="nil"/>
          <w:between w:val="nil"/>
        </w:pBdr>
        <w:rPr>
          <w:color w:val="000000"/>
          <w:sz w:val="16"/>
          <w:szCs w:val="16"/>
        </w:rPr>
      </w:pPr>
    </w:p>
    <w:p w14:paraId="1910EA64" w14:textId="77777777" w:rsidR="002B6207" w:rsidRDefault="002B4495">
      <w:pPr>
        <w:pBdr>
          <w:top w:val="nil"/>
          <w:left w:val="nil"/>
          <w:bottom w:val="nil"/>
          <w:right w:val="nil"/>
          <w:between w:val="nil"/>
        </w:pBdr>
        <w:rPr>
          <w:color w:val="000000"/>
          <w:sz w:val="16"/>
          <w:szCs w:val="16"/>
        </w:rPr>
      </w:pPr>
      <w:r>
        <w:rPr>
          <w:noProof/>
          <w:color w:val="000000"/>
          <w:sz w:val="20"/>
          <w:szCs w:val="20"/>
        </w:rPr>
        <w:drawing>
          <wp:inline distT="0" distB="0" distL="0" distR="0" wp14:anchorId="0CD5092D" wp14:editId="63CDBE04">
            <wp:extent cx="3589200" cy="1792800"/>
            <wp:effectExtent l="0" t="0" r="0" b="0"/>
            <wp:docPr id="6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0"/>
                    <a:srcRect/>
                    <a:stretch>
                      <a:fillRect/>
                    </a:stretch>
                  </pic:blipFill>
                  <pic:spPr>
                    <a:xfrm>
                      <a:off x="0" y="0"/>
                      <a:ext cx="3589200" cy="1792800"/>
                    </a:xfrm>
                    <a:prstGeom prst="rect">
                      <a:avLst/>
                    </a:prstGeom>
                    <a:ln/>
                  </pic:spPr>
                </pic:pic>
              </a:graphicData>
            </a:graphic>
          </wp:inline>
        </w:drawing>
      </w:r>
    </w:p>
    <w:p w14:paraId="38FCC31D" w14:textId="77777777" w:rsidR="002B6207" w:rsidRDefault="002B6207">
      <w:pPr>
        <w:pBdr>
          <w:top w:val="nil"/>
          <w:left w:val="nil"/>
          <w:bottom w:val="nil"/>
          <w:right w:val="nil"/>
          <w:between w:val="nil"/>
        </w:pBdr>
        <w:rPr>
          <w:color w:val="000000"/>
          <w:sz w:val="16"/>
          <w:szCs w:val="16"/>
        </w:rPr>
      </w:pPr>
    </w:p>
    <w:p w14:paraId="53D5FFA2" w14:textId="77777777" w:rsidR="002B6207" w:rsidRDefault="002B4495">
      <w:pPr>
        <w:pBdr>
          <w:top w:val="nil"/>
          <w:left w:val="nil"/>
          <w:bottom w:val="nil"/>
          <w:right w:val="nil"/>
          <w:between w:val="nil"/>
        </w:pBdr>
        <w:rPr>
          <w:i/>
          <w:color w:val="000000"/>
          <w:sz w:val="18"/>
          <w:szCs w:val="18"/>
        </w:rPr>
      </w:pPr>
      <w:r>
        <w:rPr>
          <w:i/>
          <w:color w:val="000000"/>
          <w:sz w:val="18"/>
          <w:szCs w:val="18"/>
        </w:rPr>
        <w:t>Fig.1.15.2 Differences observed by the radiologist between some COVID and pneumonia case images.</w:t>
      </w:r>
    </w:p>
    <w:p w14:paraId="53BCCA5C" w14:textId="77777777" w:rsidR="002B6207" w:rsidRDefault="002B6207">
      <w:pPr>
        <w:pBdr>
          <w:top w:val="nil"/>
          <w:left w:val="nil"/>
          <w:bottom w:val="nil"/>
          <w:right w:val="nil"/>
          <w:between w:val="nil"/>
        </w:pBdr>
        <w:rPr>
          <w:color w:val="000000"/>
          <w:sz w:val="16"/>
          <w:szCs w:val="16"/>
        </w:rPr>
      </w:pPr>
    </w:p>
    <w:p w14:paraId="0CAC0377" w14:textId="77777777" w:rsidR="002B6207" w:rsidRDefault="002B4495">
      <w:pPr>
        <w:widowControl/>
        <w:shd w:val="clear" w:color="auto" w:fill="FFFFFF"/>
        <w:rPr>
          <w:sz w:val="20"/>
          <w:szCs w:val="20"/>
        </w:rPr>
      </w:pPr>
      <w:r>
        <w:rPr>
          <w:noProof/>
        </w:rPr>
        <w:drawing>
          <wp:inline distT="0" distB="0" distL="0" distR="0" wp14:anchorId="66FF81E8" wp14:editId="7327950B">
            <wp:extent cx="3637852" cy="1073728"/>
            <wp:effectExtent l="0" t="0" r="0" b="0"/>
            <wp:docPr id="6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1"/>
                    <a:srcRect/>
                    <a:stretch>
                      <a:fillRect/>
                    </a:stretch>
                  </pic:blipFill>
                  <pic:spPr>
                    <a:xfrm>
                      <a:off x="0" y="0"/>
                      <a:ext cx="3637852" cy="1073728"/>
                    </a:xfrm>
                    <a:prstGeom prst="rect">
                      <a:avLst/>
                    </a:prstGeom>
                    <a:ln/>
                  </pic:spPr>
                </pic:pic>
              </a:graphicData>
            </a:graphic>
          </wp:inline>
        </w:drawing>
      </w:r>
    </w:p>
    <w:p w14:paraId="3E0DB01E" w14:textId="77777777" w:rsidR="002B6207" w:rsidRDefault="002B6207">
      <w:pPr>
        <w:widowControl/>
        <w:shd w:val="clear" w:color="auto" w:fill="FFFFFF"/>
        <w:ind w:left="180"/>
        <w:rPr>
          <w:sz w:val="20"/>
          <w:szCs w:val="20"/>
        </w:rPr>
      </w:pPr>
    </w:p>
    <w:p w14:paraId="2E2A381B" w14:textId="77777777" w:rsidR="002B6207" w:rsidRDefault="002B4495">
      <w:pPr>
        <w:widowControl/>
        <w:shd w:val="clear" w:color="auto" w:fill="FFFFFF"/>
        <w:ind w:left="180"/>
        <w:rPr>
          <w:i/>
          <w:color w:val="000000"/>
          <w:sz w:val="18"/>
          <w:szCs w:val="18"/>
        </w:rPr>
      </w:pPr>
      <w:r>
        <w:rPr>
          <w:i/>
          <w:color w:val="000000"/>
          <w:sz w:val="18"/>
          <w:szCs w:val="18"/>
        </w:rPr>
        <w:t>Fig.1.15.3 Chest X-ray images of a 50-year-old COVID-19 patient with pneumonia over a week</w:t>
      </w:r>
    </w:p>
    <w:p w14:paraId="24B7290B" w14:textId="77777777" w:rsidR="002B6207" w:rsidRDefault="002B6207">
      <w:pPr>
        <w:pBdr>
          <w:top w:val="nil"/>
          <w:left w:val="nil"/>
          <w:bottom w:val="nil"/>
          <w:right w:val="nil"/>
          <w:between w:val="nil"/>
        </w:pBdr>
        <w:rPr>
          <w:color w:val="000000"/>
          <w:sz w:val="16"/>
          <w:szCs w:val="16"/>
        </w:rPr>
      </w:pPr>
    </w:p>
    <w:p w14:paraId="21AE5E8B" w14:textId="77777777" w:rsidR="002B6207" w:rsidRDefault="002B4495">
      <w:pPr>
        <w:pStyle w:val="Heading4"/>
        <w:numPr>
          <w:ilvl w:val="1"/>
          <w:numId w:val="10"/>
        </w:numPr>
        <w:tabs>
          <w:tab w:val="left" w:pos="607"/>
        </w:tabs>
        <w:ind w:left="606" w:hanging="507"/>
        <w:rPr>
          <w:color w:val="333333"/>
        </w:rPr>
      </w:pPr>
      <w:r>
        <w:rPr>
          <w:color w:val="333333"/>
          <w:shd w:val="clear" w:color="auto" w:fill="FBFBFB"/>
        </w:rPr>
        <w:t>Normal:</w:t>
      </w:r>
    </w:p>
    <w:p w14:paraId="396DC247" w14:textId="77777777" w:rsidR="002B6207" w:rsidRDefault="002B6207">
      <w:pPr>
        <w:pBdr>
          <w:top w:val="nil"/>
          <w:left w:val="nil"/>
          <w:bottom w:val="nil"/>
          <w:right w:val="nil"/>
          <w:between w:val="nil"/>
        </w:pBdr>
        <w:spacing w:before="1"/>
        <w:rPr>
          <w:b/>
          <w:color w:val="000000"/>
          <w:sz w:val="24"/>
          <w:szCs w:val="24"/>
        </w:rPr>
      </w:pPr>
    </w:p>
    <w:p w14:paraId="42C2F815" w14:textId="77777777" w:rsidR="002B6207" w:rsidRDefault="002B4495">
      <w:pPr>
        <w:pBdr>
          <w:top w:val="nil"/>
          <w:left w:val="nil"/>
          <w:bottom w:val="nil"/>
          <w:right w:val="nil"/>
          <w:between w:val="nil"/>
        </w:pBdr>
        <w:ind w:left="100"/>
        <w:rPr>
          <w:color w:val="000000"/>
          <w:sz w:val="20"/>
          <w:szCs w:val="20"/>
        </w:rPr>
      </w:pPr>
      <w:r>
        <w:rPr>
          <w:color w:val="000000"/>
          <w:sz w:val="20"/>
          <w:szCs w:val="20"/>
        </w:rPr>
        <w:t>Our model will be trained with chest X-ray images which are classified as normal.</w:t>
      </w:r>
    </w:p>
    <w:p w14:paraId="4CB412BF" w14:textId="77777777" w:rsidR="002B6207" w:rsidRDefault="002B4495">
      <w:pPr>
        <w:pBdr>
          <w:top w:val="nil"/>
          <w:left w:val="nil"/>
          <w:bottom w:val="nil"/>
          <w:right w:val="nil"/>
          <w:between w:val="nil"/>
        </w:pBdr>
        <w:spacing w:before="4"/>
        <w:rPr>
          <w:color w:val="000000"/>
          <w:sz w:val="20"/>
          <w:szCs w:val="20"/>
        </w:rPr>
      </w:pPr>
      <w:r>
        <w:rPr>
          <w:noProof/>
        </w:rPr>
        <w:drawing>
          <wp:anchor distT="0" distB="0" distL="0" distR="0" simplePos="0" relativeHeight="251675648" behindDoc="0" locked="0" layoutInCell="1" hidden="0" allowOverlap="1" wp14:anchorId="508DB930" wp14:editId="68063962">
            <wp:simplePos x="0" y="0"/>
            <wp:positionH relativeFrom="column">
              <wp:posOffset>63500</wp:posOffset>
            </wp:positionH>
            <wp:positionV relativeFrom="paragraph">
              <wp:posOffset>172221</wp:posOffset>
            </wp:positionV>
            <wp:extent cx="3516538" cy="1759553"/>
            <wp:effectExtent l="0" t="0" r="0" b="0"/>
            <wp:wrapTopAndBottom distT="0" distB="0"/>
            <wp:docPr id="6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3516538" cy="1759553"/>
                    </a:xfrm>
                    <a:prstGeom prst="rect">
                      <a:avLst/>
                    </a:prstGeom>
                    <a:ln/>
                  </pic:spPr>
                </pic:pic>
              </a:graphicData>
            </a:graphic>
          </wp:anchor>
        </w:drawing>
      </w:r>
    </w:p>
    <w:p w14:paraId="3340106A" w14:textId="77777777" w:rsidR="002B6207" w:rsidRDefault="002B6207"/>
    <w:p w14:paraId="3BC282FB" w14:textId="77777777" w:rsidR="002B6207" w:rsidRDefault="002B4495">
      <w:pPr>
        <w:rPr>
          <w:i/>
          <w:sz w:val="18"/>
          <w:szCs w:val="18"/>
        </w:rPr>
      </w:pPr>
      <w:r>
        <w:rPr>
          <w:i/>
          <w:sz w:val="18"/>
          <w:szCs w:val="18"/>
        </w:rPr>
        <w:t>Fig.1.16 Normal chest Xray</w:t>
      </w:r>
    </w:p>
    <w:p w14:paraId="3027B42C" w14:textId="77777777" w:rsidR="002B6207" w:rsidRDefault="002B4495">
      <w:pPr>
        <w:pBdr>
          <w:top w:val="nil"/>
          <w:left w:val="nil"/>
          <w:bottom w:val="nil"/>
          <w:right w:val="nil"/>
          <w:between w:val="nil"/>
        </w:pBdr>
        <w:jc w:val="both"/>
        <w:rPr>
          <w:color w:val="000000"/>
        </w:rPr>
      </w:pPr>
      <w:r>
        <w:rPr>
          <w:b/>
          <w:color w:val="000000"/>
        </w:rPr>
        <w:t>2.Literature Survey:</w:t>
      </w:r>
      <w:r>
        <w:rPr>
          <w:color w:val="000000"/>
        </w:rPr>
        <w:t xml:space="preserve"> </w:t>
      </w:r>
      <w:r>
        <w:rPr>
          <w:color w:val="000000"/>
        </w:rPr>
        <w:tab/>
      </w:r>
    </w:p>
    <w:p w14:paraId="7E37BF6B" w14:textId="77777777" w:rsidR="002B6207" w:rsidRDefault="002B6207">
      <w:pPr>
        <w:pBdr>
          <w:top w:val="nil"/>
          <w:left w:val="nil"/>
          <w:bottom w:val="nil"/>
          <w:right w:val="nil"/>
          <w:between w:val="nil"/>
        </w:pBdr>
        <w:jc w:val="both"/>
        <w:rPr>
          <w:color w:val="000000"/>
          <w:sz w:val="20"/>
          <w:szCs w:val="20"/>
        </w:rPr>
      </w:pPr>
    </w:p>
    <w:p w14:paraId="3BB757FE" w14:textId="77777777" w:rsidR="002B6207" w:rsidRDefault="002B4495">
      <w:pPr>
        <w:pBdr>
          <w:top w:val="nil"/>
          <w:left w:val="nil"/>
          <w:bottom w:val="nil"/>
          <w:right w:val="nil"/>
          <w:between w:val="nil"/>
        </w:pBdr>
        <w:jc w:val="both"/>
        <w:rPr>
          <w:color w:val="000000"/>
          <w:sz w:val="20"/>
          <w:szCs w:val="20"/>
        </w:rPr>
      </w:pPr>
      <w:r>
        <w:rPr>
          <w:color w:val="000000"/>
          <w:sz w:val="20"/>
          <w:szCs w:val="20"/>
        </w:rPr>
        <w:t>More than 1 million adults are hospitalized with pneumonia and around 50,000 die from the disease every year in the US alone. Chest X-rays are currently the best available method for diagnosing pneumonia, playing a crucial role in clinical care [13] and ep</w:t>
      </w:r>
      <w:r>
        <w:rPr>
          <w:color w:val="000000"/>
          <w:sz w:val="20"/>
          <w:szCs w:val="20"/>
        </w:rPr>
        <w:t>idemiological studies [12]. However, detecting pneumonia in chest X-rays is a challenging task that relies on the availability of expert radiologists.</w:t>
      </w:r>
    </w:p>
    <w:p w14:paraId="03B78950" w14:textId="77777777" w:rsidR="002B6207" w:rsidRDefault="002B6207">
      <w:pPr>
        <w:pBdr>
          <w:top w:val="nil"/>
          <w:left w:val="nil"/>
          <w:bottom w:val="nil"/>
          <w:right w:val="nil"/>
          <w:between w:val="nil"/>
        </w:pBdr>
        <w:jc w:val="both"/>
        <w:rPr>
          <w:color w:val="000000"/>
          <w:sz w:val="20"/>
          <w:szCs w:val="20"/>
        </w:rPr>
      </w:pPr>
    </w:p>
    <w:p w14:paraId="331B73F7" w14:textId="77777777" w:rsidR="002B6207" w:rsidRDefault="002B4495">
      <w:pPr>
        <w:pBdr>
          <w:top w:val="nil"/>
          <w:left w:val="nil"/>
          <w:bottom w:val="nil"/>
          <w:right w:val="nil"/>
          <w:between w:val="nil"/>
        </w:pBdr>
        <w:jc w:val="both"/>
        <w:rPr>
          <w:color w:val="000000"/>
          <w:sz w:val="20"/>
          <w:szCs w:val="20"/>
        </w:rPr>
      </w:pPr>
      <w:r>
        <w:rPr>
          <w:color w:val="000000"/>
          <w:sz w:val="20"/>
          <w:szCs w:val="20"/>
        </w:rPr>
        <w:t xml:space="preserve">X-rays produced worldwide are analyzed visually on </w:t>
      </w:r>
      <w:proofErr w:type="gramStart"/>
      <w:r>
        <w:rPr>
          <w:color w:val="000000"/>
          <w:sz w:val="20"/>
          <w:szCs w:val="20"/>
        </w:rPr>
        <w:t>scan by scan</w:t>
      </w:r>
      <w:proofErr w:type="gramEnd"/>
      <w:r>
        <w:rPr>
          <w:color w:val="000000"/>
          <w:sz w:val="20"/>
          <w:szCs w:val="20"/>
        </w:rPr>
        <w:t xml:space="preserve"> basis. It requires relatively high degre</w:t>
      </w:r>
      <w:r>
        <w:rPr>
          <w:color w:val="000000"/>
          <w:sz w:val="20"/>
          <w:szCs w:val="20"/>
        </w:rPr>
        <w:t xml:space="preserve">e of accuracy. It is time-consuming, expensive and is prone to manual bias or wrong interpretation. Errors and delay in these diagnostic methods still contribute to </w:t>
      </w:r>
      <w:proofErr w:type="gramStart"/>
      <w:r>
        <w:rPr>
          <w:color w:val="000000"/>
          <w:sz w:val="20"/>
          <w:szCs w:val="20"/>
        </w:rPr>
        <w:t>a large number of</w:t>
      </w:r>
      <w:proofErr w:type="gramEnd"/>
      <w:r>
        <w:rPr>
          <w:color w:val="000000"/>
          <w:sz w:val="20"/>
          <w:szCs w:val="20"/>
        </w:rPr>
        <w:t xml:space="preserve"> patient deaths in hospitals, making these errors one of the largest cause</w:t>
      </w:r>
      <w:r>
        <w:rPr>
          <w:color w:val="000000"/>
          <w:sz w:val="20"/>
          <w:szCs w:val="20"/>
        </w:rPr>
        <w:t>s of death along with heart disease and cancer.</w:t>
      </w:r>
    </w:p>
    <w:p w14:paraId="3F3CA385"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u w:val="single"/>
        </w:rPr>
      </w:pPr>
      <w:r>
        <w:rPr>
          <w:color w:val="000000"/>
          <w:sz w:val="20"/>
          <w:szCs w:val="20"/>
          <w:u w:val="single"/>
        </w:rPr>
        <w:t>2.1 Deep Learning:</w:t>
      </w:r>
    </w:p>
    <w:p w14:paraId="145A0886"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rPr>
      </w:pPr>
      <w:r>
        <w:rPr>
          <w:color w:val="000000"/>
          <w:sz w:val="20"/>
          <w:szCs w:val="20"/>
        </w:rPr>
        <w:t xml:space="preserve">Deep Learning is an extension to classical Machine Learning by adding depth to the model </w:t>
      </w:r>
      <w:proofErr w:type="gramStart"/>
      <w:r>
        <w:rPr>
          <w:color w:val="000000"/>
          <w:sz w:val="20"/>
          <w:szCs w:val="20"/>
        </w:rPr>
        <w:t>and also</w:t>
      </w:r>
      <w:proofErr w:type="gramEnd"/>
      <w:r>
        <w:rPr>
          <w:color w:val="000000"/>
          <w:sz w:val="20"/>
          <w:szCs w:val="20"/>
        </w:rPr>
        <w:t xml:space="preserve"> it transforms the data using various functions that allows data representation in a hierarc</w:t>
      </w:r>
      <w:r>
        <w:rPr>
          <w:color w:val="000000"/>
          <w:sz w:val="20"/>
          <w:szCs w:val="20"/>
        </w:rPr>
        <w:t>hal way. Because of this complex model DL can solve the complex problems in a faster way with increased classification accuracy or a reduced regression errors, provided the large data sets are available for the given problem.</w:t>
      </w:r>
    </w:p>
    <w:p w14:paraId="5D05C309"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rPr>
      </w:pPr>
      <w:r>
        <w:rPr>
          <w:color w:val="000000"/>
          <w:sz w:val="20"/>
          <w:szCs w:val="20"/>
        </w:rPr>
        <w:t xml:space="preserve">Convolutional Neural Networks </w:t>
      </w:r>
      <w:r>
        <w:rPr>
          <w:color w:val="000000"/>
          <w:sz w:val="20"/>
          <w:szCs w:val="20"/>
        </w:rPr>
        <w:t>(CNN) constitute a class of deep, feed-forward ANN performs different convolutions at different layers of the network and creates different representations of the learning data set. The convolutional layers act as feature extractors and then the pooling la</w:t>
      </w:r>
      <w:r>
        <w:rPr>
          <w:color w:val="000000"/>
          <w:sz w:val="20"/>
          <w:szCs w:val="20"/>
        </w:rPr>
        <w:t>yer reduce the dimensions.</w:t>
      </w:r>
    </w:p>
    <w:p w14:paraId="41181F9D"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rPr>
      </w:pPr>
      <w:r>
        <w:rPr>
          <w:color w:val="000000"/>
          <w:sz w:val="20"/>
          <w:szCs w:val="20"/>
        </w:rPr>
        <w:t xml:space="preserve">The main advantage of the DL especially while processing the images are the reduced need for the feature Engineering. Prior to the DL the traditional methods for image classification had to do a lot of hand engineered feature engineering </w:t>
      </w:r>
      <w:proofErr w:type="gramStart"/>
      <w:r>
        <w:rPr>
          <w:color w:val="000000"/>
          <w:sz w:val="20"/>
          <w:szCs w:val="20"/>
        </w:rPr>
        <w:t>and also</w:t>
      </w:r>
      <w:proofErr w:type="gramEnd"/>
      <w:r>
        <w:rPr>
          <w:color w:val="000000"/>
          <w:sz w:val="20"/>
          <w:szCs w:val="20"/>
        </w:rPr>
        <w:t xml:space="preserve"> based on </w:t>
      </w:r>
      <w:r>
        <w:rPr>
          <w:color w:val="000000"/>
          <w:sz w:val="20"/>
          <w:szCs w:val="20"/>
        </w:rPr>
        <w:t>the problem the feature engineering should be varied and it is proved to be a time consuming and expensive approach and also heavily dependent on the expert's domain knowledge.</w:t>
      </w:r>
      <w:r>
        <w:rPr>
          <w:rFonts w:ascii="Times New Roman" w:eastAsia="Times New Roman" w:hAnsi="Times New Roman" w:cs="Times New Roman"/>
          <w:color w:val="000000"/>
          <w:sz w:val="24"/>
          <w:szCs w:val="24"/>
        </w:rPr>
        <w:t xml:space="preserve"> </w:t>
      </w:r>
      <w:proofErr w:type="spellStart"/>
      <w:r>
        <w:rPr>
          <w:color w:val="000000"/>
          <w:sz w:val="20"/>
          <w:szCs w:val="20"/>
        </w:rPr>
        <w:t>Densenet</w:t>
      </w:r>
      <w:proofErr w:type="spellEnd"/>
      <w:r>
        <w:rPr>
          <w:color w:val="000000"/>
          <w:sz w:val="20"/>
          <w:szCs w:val="20"/>
        </w:rPr>
        <w:t xml:space="preserve"> improves the flow of information and gradients throughout the network.</w:t>
      </w:r>
    </w:p>
    <w:p w14:paraId="5581A0BA"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rPr>
      </w:pPr>
      <w:r>
        <w:rPr>
          <w:color w:val="000000"/>
          <w:sz w:val="20"/>
          <w:szCs w:val="20"/>
        </w:rPr>
        <w:t xml:space="preserve">A disadvantage of DL is, it is data hungry model and requires huge data sets to learn </w:t>
      </w:r>
      <w:proofErr w:type="gramStart"/>
      <w:r>
        <w:rPr>
          <w:color w:val="000000"/>
          <w:sz w:val="20"/>
          <w:szCs w:val="20"/>
        </w:rPr>
        <w:t>and also</w:t>
      </w:r>
      <w:proofErr w:type="gramEnd"/>
      <w:r>
        <w:rPr>
          <w:color w:val="000000"/>
          <w:sz w:val="20"/>
          <w:szCs w:val="20"/>
        </w:rPr>
        <w:t xml:space="preserve"> sometimes require longer training times.</w:t>
      </w:r>
    </w:p>
    <w:p w14:paraId="68FFDF7A"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u w:val="single"/>
        </w:rPr>
      </w:pPr>
      <w:r>
        <w:rPr>
          <w:color w:val="000000"/>
          <w:sz w:val="20"/>
          <w:szCs w:val="20"/>
          <w:u w:val="single"/>
        </w:rPr>
        <w:t>2.2 Available architectures and tools:</w:t>
      </w:r>
    </w:p>
    <w:p w14:paraId="3B2D3857" w14:textId="77777777" w:rsidR="002B6207" w:rsidRDefault="002B4495">
      <w:pPr>
        <w:widowControl/>
        <w:pBdr>
          <w:top w:val="nil"/>
          <w:left w:val="nil"/>
          <w:bottom w:val="nil"/>
          <w:right w:val="nil"/>
          <w:between w:val="nil"/>
        </w:pBdr>
        <w:shd w:val="clear" w:color="auto" w:fill="FFFFFF"/>
        <w:jc w:val="both"/>
        <w:rPr>
          <w:color w:val="000000"/>
          <w:sz w:val="20"/>
          <w:szCs w:val="20"/>
        </w:rPr>
      </w:pPr>
      <w:r>
        <w:rPr>
          <w:color w:val="000000"/>
          <w:sz w:val="20"/>
          <w:szCs w:val="20"/>
        </w:rPr>
        <w:t>There exists pretrained architectures, which can be used to start building the m</w:t>
      </w:r>
      <w:r>
        <w:rPr>
          <w:color w:val="000000"/>
          <w:sz w:val="20"/>
          <w:szCs w:val="20"/>
        </w:rPr>
        <w:t xml:space="preserve">odels instead of starting the model creation from scratch. These pretrained models include </w:t>
      </w:r>
      <w:proofErr w:type="spellStart"/>
      <w:r>
        <w:rPr>
          <w:color w:val="000000"/>
          <w:sz w:val="20"/>
          <w:szCs w:val="20"/>
        </w:rPr>
        <w:t>AlexNet</w:t>
      </w:r>
      <w:proofErr w:type="spellEnd"/>
      <w:r>
        <w:rPr>
          <w:color w:val="000000"/>
          <w:sz w:val="20"/>
          <w:szCs w:val="20"/>
        </w:rPr>
        <w:t xml:space="preserve">, </w:t>
      </w:r>
      <w:proofErr w:type="spellStart"/>
      <w:r>
        <w:rPr>
          <w:color w:val="000000"/>
          <w:sz w:val="20"/>
          <w:szCs w:val="20"/>
        </w:rPr>
        <w:t>Caffenet</w:t>
      </w:r>
      <w:proofErr w:type="spellEnd"/>
      <w:r>
        <w:rPr>
          <w:color w:val="000000"/>
          <w:sz w:val="20"/>
          <w:szCs w:val="20"/>
        </w:rPr>
        <w:t xml:space="preserve">, VGG, </w:t>
      </w:r>
      <w:proofErr w:type="spellStart"/>
      <w:r>
        <w:rPr>
          <w:color w:val="000000"/>
          <w:sz w:val="20"/>
          <w:szCs w:val="20"/>
        </w:rPr>
        <w:t>GoogleNet</w:t>
      </w:r>
      <w:proofErr w:type="spellEnd"/>
      <w:r>
        <w:rPr>
          <w:color w:val="000000"/>
          <w:sz w:val="20"/>
          <w:szCs w:val="20"/>
        </w:rPr>
        <w:t xml:space="preserve">, Inception, </w:t>
      </w:r>
      <w:proofErr w:type="spellStart"/>
      <w:r>
        <w:rPr>
          <w:color w:val="000000"/>
          <w:sz w:val="20"/>
          <w:szCs w:val="20"/>
        </w:rPr>
        <w:t>ResNet</w:t>
      </w:r>
      <w:proofErr w:type="spellEnd"/>
      <w:r>
        <w:rPr>
          <w:color w:val="000000"/>
          <w:sz w:val="20"/>
          <w:szCs w:val="20"/>
        </w:rPr>
        <w:t xml:space="preserve">. </w:t>
      </w:r>
      <w:proofErr w:type="gramStart"/>
      <w:r>
        <w:rPr>
          <w:color w:val="000000"/>
          <w:sz w:val="20"/>
          <w:szCs w:val="20"/>
        </w:rPr>
        <w:t>All of</w:t>
      </w:r>
      <w:proofErr w:type="gramEnd"/>
      <w:r>
        <w:rPr>
          <w:color w:val="000000"/>
          <w:sz w:val="20"/>
          <w:szCs w:val="20"/>
        </w:rPr>
        <w:t xml:space="preserve"> these models come with their weights pre-trained, which basically means they are already trained using s</w:t>
      </w:r>
      <w:r>
        <w:rPr>
          <w:color w:val="000000"/>
          <w:sz w:val="20"/>
          <w:szCs w:val="20"/>
        </w:rPr>
        <w:t xml:space="preserve">ome data sets and has already learnt. </w:t>
      </w:r>
    </w:p>
    <w:p w14:paraId="50D74675" w14:textId="77777777" w:rsidR="002B6207" w:rsidRDefault="002B4495">
      <w:pPr>
        <w:widowControl/>
        <w:pBdr>
          <w:top w:val="nil"/>
          <w:left w:val="nil"/>
          <w:bottom w:val="nil"/>
          <w:right w:val="nil"/>
          <w:between w:val="nil"/>
        </w:pBdr>
        <w:shd w:val="clear" w:color="auto" w:fill="FFFFFF"/>
        <w:spacing w:before="280"/>
        <w:jc w:val="both"/>
        <w:rPr>
          <w:color w:val="000000"/>
          <w:sz w:val="20"/>
          <w:szCs w:val="20"/>
        </w:rPr>
      </w:pPr>
      <w:r>
        <w:rPr>
          <w:color w:val="000000"/>
          <w:sz w:val="20"/>
          <w:szCs w:val="20"/>
        </w:rPr>
        <w:t xml:space="preserve">Apart from this pretrained models there are existing platforms which allows us to experiment with DL. The most popular ones are Theano, </w:t>
      </w:r>
      <w:proofErr w:type="spellStart"/>
      <w:r>
        <w:rPr>
          <w:color w:val="000000"/>
          <w:sz w:val="20"/>
          <w:szCs w:val="20"/>
        </w:rPr>
        <w:t>Tensorflow</w:t>
      </w:r>
      <w:proofErr w:type="spellEnd"/>
      <w:r>
        <w:rPr>
          <w:color w:val="000000"/>
          <w:sz w:val="20"/>
          <w:szCs w:val="20"/>
        </w:rPr>
        <w:t xml:space="preserve">, </w:t>
      </w:r>
      <w:proofErr w:type="spellStart"/>
      <w:r>
        <w:rPr>
          <w:color w:val="000000"/>
          <w:sz w:val="20"/>
          <w:szCs w:val="20"/>
        </w:rPr>
        <w:t>Keras</w:t>
      </w:r>
      <w:proofErr w:type="spellEnd"/>
      <w:r>
        <w:rPr>
          <w:color w:val="000000"/>
          <w:sz w:val="20"/>
          <w:szCs w:val="20"/>
        </w:rPr>
        <w:t xml:space="preserve">, </w:t>
      </w:r>
      <w:proofErr w:type="spellStart"/>
      <w:r>
        <w:rPr>
          <w:color w:val="000000"/>
          <w:sz w:val="20"/>
          <w:szCs w:val="20"/>
        </w:rPr>
        <w:t>Pytorch</w:t>
      </w:r>
      <w:proofErr w:type="spellEnd"/>
      <w:r>
        <w:rPr>
          <w:color w:val="000000"/>
          <w:sz w:val="20"/>
          <w:szCs w:val="20"/>
        </w:rPr>
        <w:t xml:space="preserve"> etc. </w:t>
      </w:r>
    </w:p>
    <w:p w14:paraId="6DB6E313" w14:textId="77777777" w:rsidR="002B6207" w:rsidRDefault="002B6207">
      <w:pPr>
        <w:widowControl/>
        <w:rPr>
          <w:rFonts w:ascii="Old Standard TT" w:eastAsia="Old Standard TT" w:hAnsi="Old Standard TT" w:cs="Old Standard TT"/>
          <w:color w:val="000000"/>
          <w:sz w:val="20"/>
          <w:szCs w:val="20"/>
        </w:rPr>
      </w:pPr>
    </w:p>
    <w:p w14:paraId="1C323150" w14:textId="77777777" w:rsidR="002B6207" w:rsidRDefault="002B4495">
      <w:pPr>
        <w:widowControl/>
        <w:jc w:val="both"/>
        <w:rPr>
          <w:sz w:val="20"/>
          <w:szCs w:val="20"/>
        </w:rPr>
      </w:pPr>
      <w:proofErr w:type="spellStart"/>
      <w:r>
        <w:rPr>
          <w:sz w:val="20"/>
          <w:szCs w:val="20"/>
        </w:rPr>
        <w:t>CheXNet</w:t>
      </w:r>
      <w:proofErr w:type="spellEnd"/>
      <w:r>
        <w:rPr>
          <w:sz w:val="20"/>
          <w:szCs w:val="20"/>
        </w:rPr>
        <w:t xml:space="preserve"> model [6] used 121-layer Dense Convolutional Network (</w:t>
      </w:r>
      <w:proofErr w:type="spellStart"/>
      <w:r>
        <w:rPr>
          <w:sz w:val="20"/>
          <w:szCs w:val="20"/>
        </w:rPr>
        <w:t>DenseNet</w:t>
      </w:r>
      <w:proofErr w:type="spellEnd"/>
      <w:r>
        <w:rPr>
          <w:sz w:val="20"/>
          <w:szCs w:val="20"/>
        </w:rPr>
        <w:t xml:space="preserve">) [14] trained on the </w:t>
      </w:r>
      <w:proofErr w:type="spellStart"/>
      <w:r>
        <w:rPr>
          <w:sz w:val="20"/>
          <w:szCs w:val="20"/>
        </w:rPr>
        <w:t>ChestX</w:t>
      </w:r>
      <w:proofErr w:type="spellEnd"/>
      <w:r>
        <w:rPr>
          <w:sz w:val="20"/>
          <w:szCs w:val="20"/>
        </w:rPr>
        <w:t xml:space="preserve">-ray 14 dataset. </w:t>
      </w:r>
      <w:proofErr w:type="spellStart"/>
      <w:r>
        <w:rPr>
          <w:sz w:val="20"/>
          <w:szCs w:val="20"/>
        </w:rPr>
        <w:t>DenseNets</w:t>
      </w:r>
      <w:proofErr w:type="spellEnd"/>
      <w:r>
        <w:rPr>
          <w:sz w:val="20"/>
          <w:szCs w:val="20"/>
        </w:rPr>
        <w:t xml:space="preserve"> improve flow of information and gradients through the network, making the optimization of very deep networks tractable. They replac</w:t>
      </w:r>
      <w:r>
        <w:rPr>
          <w:sz w:val="20"/>
          <w:szCs w:val="20"/>
        </w:rPr>
        <w:t>ed the final fully connected layer with one that has a single output, after which they applied a sigmoid nonlinearity.</w:t>
      </w:r>
    </w:p>
    <w:p w14:paraId="4C9A82A2" w14:textId="77777777" w:rsidR="002B6207" w:rsidRDefault="002B6207">
      <w:pPr>
        <w:widowControl/>
        <w:jc w:val="both"/>
        <w:rPr>
          <w:sz w:val="20"/>
          <w:szCs w:val="20"/>
        </w:rPr>
      </w:pPr>
    </w:p>
    <w:p w14:paraId="5E926002" w14:textId="77777777" w:rsidR="002B6207" w:rsidRDefault="002B4495">
      <w:pPr>
        <w:widowControl/>
        <w:jc w:val="both"/>
        <w:rPr>
          <w:sz w:val="20"/>
          <w:szCs w:val="20"/>
        </w:rPr>
      </w:pPr>
      <w:r>
        <w:rPr>
          <w:sz w:val="20"/>
          <w:szCs w:val="20"/>
        </w:rPr>
        <w:t xml:space="preserve">The weights of the </w:t>
      </w:r>
      <w:proofErr w:type="spellStart"/>
      <w:r>
        <w:rPr>
          <w:sz w:val="20"/>
          <w:szCs w:val="20"/>
        </w:rPr>
        <w:t>CheXNet</w:t>
      </w:r>
      <w:proofErr w:type="spellEnd"/>
      <w:r>
        <w:rPr>
          <w:sz w:val="20"/>
          <w:szCs w:val="20"/>
        </w:rPr>
        <w:t xml:space="preserve"> model network were initialized with weights from a model pretrained on ImageNet (Deng et al.,2009). The netwo</w:t>
      </w:r>
      <w:r>
        <w:rPr>
          <w:sz w:val="20"/>
          <w:szCs w:val="20"/>
        </w:rPr>
        <w:t>rk was trained end-to-end using Adam with standard parameters (beta1 = 0:9 and beta2 = 0:999) [16]. They trained the model using mini batches of size 16. They used an initial learning rate of 0:001 that was decayed by a factor of 10 each time the validatio</w:t>
      </w:r>
      <w:r>
        <w:rPr>
          <w:sz w:val="20"/>
          <w:szCs w:val="20"/>
        </w:rPr>
        <w:t xml:space="preserve">n loss plateaus after an </w:t>
      </w:r>
      <w:proofErr w:type="gramStart"/>
      <w:r>
        <w:rPr>
          <w:sz w:val="20"/>
          <w:szCs w:val="20"/>
        </w:rPr>
        <w:t>epoch, and</w:t>
      </w:r>
      <w:proofErr w:type="gramEnd"/>
      <w:r>
        <w:rPr>
          <w:sz w:val="20"/>
          <w:szCs w:val="20"/>
        </w:rPr>
        <w:t xml:space="preserve"> picked the model with the lowest validation loss.</w:t>
      </w:r>
    </w:p>
    <w:p w14:paraId="307A20CB" w14:textId="77777777" w:rsidR="002B6207" w:rsidRDefault="002B6207">
      <w:pPr>
        <w:tabs>
          <w:tab w:val="left" w:pos="405"/>
        </w:tabs>
        <w:spacing w:line="276" w:lineRule="auto"/>
        <w:ind w:right="138"/>
        <w:jc w:val="both"/>
        <w:rPr>
          <w:b/>
          <w:i/>
          <w:color w:val="333333"/>
          <w:shd w:val="clear" w:color="auto" w:fill="FBFBFB"/>
        </w:rPr>
      </w:pPr>
    </w:p>
    <w:p w14:paraId="5848CD15" w14:textId="56BA432F" w:rsidR="002B6207" w:rsidRDefault="002B6207">
      <w:pPr>
        <w:tabs>
          <w:tab w:val="left" w:pos="405"/>
        </w:tabs>
        <w:spacing w:line="276" w:lineRule="auto"/>
        <w:ind w:right="138"/>
        <w:jc w:val="both"/>
        <w:rPr>
          <w:b/>
          <w:i/>
          <w:color w:val="333333"/>
          <w:shd w:val="clear" w:color="auto" w:fill="FBFBFB"/>
        </w:rPr>
      </w:pPr>
    </w:p>
    <w:p w14:paraId="42B03DA3" w14:textId="7E396EB4" w:rsidR="00E210DE" w:rsidRDefault="00E210DE">
      <w:pPr>
        <w:tabs>
          <w:tab w:val="left" w:pos="405"/>
        </w:tabs>
        <w:spacing w:line="276" w:lineRule="auto"/>
        <w:ind w:right="138"/>
        <w:jc w:val="both"/>
        <w:rPr>
          <w:b/>
          <w:i/>
          <w:color w:val="333333"/>
          <w:shd w:val="clear" w:color="auto" w:fill="FBFBFB"/>
        </w:rPr>
      </w:pPr>
    </w:p>
    <w:p w14:paraId="7C58DD15" w14:textId="77777777" w:rsidR="00E210DE" w:rsidRDefault="00E210DE">
      <w:pPr>
        <w:tabs>
          <w:tab w:val="left" w:pos="405"/>
        </w:tabs>
        <w:spacing w:line="276" w:lineRule="auto"/>
        <w:ind w:right="138"/>
        <w:jc w:val="both"/>
        <w:rPr>
          <w:b/>
          <w:i/>
          <w:color w:val="333333"/>
          <w:shd w:val="clear" w:color="auto" w:fill="FBFBFB"/>
        </w:rPr>
      </w:pPr>
    </w:p>
    <w:p w14:paraId="7BF08773" w14:textId="77777777" w:rsidR="002B6207" w:rsidRDefault="002B4495">
      <w:pPr>
        <w:tabs>
          <w:tab w:val="left" w:pos="405"/>
        </w:tabs>
        <w:spacing w:line="276" w:lineRule="auto"/>
        <w:ind w:right="138"/>
        <w:jc w:val="both"/>
        <w:rPr>
          <w:b/>
          <w:color w:val="333333"/>
        </w:rPr>
      </w:pPr>
      <w:r>
        <w:rPr>
          <w:b/>
          <w:color w:val="333333"/>
          <w:shd w:val="clear" w:color="auto" w:fill="FBFBFB"/>
        </w:rPr>
        <w:lastRenderedPageBreak/>
        <w:t>3.The Model Architecture</w:t>
      </w:r>
      <w:r>
        <w:rPr>
          <w:b/>
          <w:color w:val="333333"/>
        </w:rPr>
        <w:t xml:space="preserve"> </w:t>
      </w:r>
    </w:p>
    <w:p w14:paraId="55894B66" w14:textId="77777777" w:rsidR="002B6207" w:rsidRDefault="002B6207">
      <w:pPr>
        <w:tabs>
          <w:tab w:val="left" w:pos="405"/>
        </w:tabs>
        <w:spacing w:line="276" w:lineRule="auto"/>
        <w:ind w:right="138"/>
        <w:jc w:val="both"/>
        <w:rPr>
          <w:b/>
          <w:i/>
          <w:color w:val="333333"/>
        </w:rPr>
      </w:pPr>
    </w:p>
    <w:p w14:paraId="0F1E7561" w14:textId="77777777" w:rsidR="002B6207" w:rsidRDefault="002B4495">
      <w:pPr>
        <w:tabs>
          <w:tab w:val="left" w:pos="405"/>
        </w:tabs>
        <w:spacing w:line="276" w:lineRule="auto"/>
        <w:ind w:right="138"/>
        <w:jc w:val="both"/>
        <w:rPr>
          <w:sz w:val="20"/>
          <w:szCs w:val="20"/>
        </w:rPr>
      </w:pPr>
      <w:r>
        <w:rPr>
          <w:sz w:val="20"/>
          <w:szCs w:val="20"/>
        </w:rPr>
        <w:t xml:space="preserve">The proposed model (Refers to figure 3.1&amp; 3.2.) will contain multiple convolutional and pooling layers for feature extraction and then a flatten layer that connects to a fully connected layer. Figure </w:t>
      </w:r>
      <w:r>
        <w:rPr>
          <w:smallCaps/>
          <w:sz w:val="20"/>
          <w:szCs w:val="20"/>
        </w:rPr>
        <w:t>2</w:t>
      </w:r>
      <w:r>
        <w:rPr>
          <w:sz w:val="20"/>
          <w:szCs w:val="20"/>
        </w:rPr>
        <w:t>.</w:t>
      </w:r>
      <w:r>
        <w:rPr>
          <w:smallCaps/>
          <w:sz w:val="20"/>
          <w:szCs w:val="20"/>
        </w:rPr>
        <w:t>1</w:t>
      </w:r>
      <w:r>
        <w:rPr>
          <w:sz w:val="20"/>
          <w:szCs w:val="20"/>
        </w:rPr>
        <w:t xml:space="preserve"> is only for the depiction purpose of the proposed mo</w:t>
      </w:r>
      <w:r>
        <w:rPr>
          <w:sz w:val="20"/>
          <w:szCs w:val="20"/>
        </w:rPr>
        <w:t>del and the actual model, number of convolutions, pooling layers, fully connected layers will differ based on the further work and tuning of the model. We are also aiming at experimenting with the transferred learning and use pre-trained models (refer to f</w:t>
      </w:r>
      <w:r>
        <w:rPr>
          <w:sz w:val="20"/>
          <w:szCs w:val="20"/>
        </w:rPr>
        <w:t>igure 3.3).</w:t>
      </w:r>
    </w:p>
    <w:p w14:paraId="1E89BE3E" w14:textId="77777777" w:rsidR="002B6207" w:rsidRDefault="002B6207">
      <w:pPr>
        <w:tabs>
          <w:tab w:val="left" w:pos="405"/>
        </w:tabs>
        <w:spacing w:line="276" w:lineRule="auto"/>
        <w:ind w:right="138"/>
        <w:jc w:val="both"/>
        <w:rPr>
          <w:sz w:val="20"/>
          <w:szCs w:val="20"/>
        </w:rPr>
      </w:pPr>
    </w:p>
    <w:p w14:paraId="25540640" w14:textId="77777777" w:rsidR="002B6207" w:rsidRDefault="002B4495">
      <w:pPr>
        <w:tabs>
          <w:tab w:val="left" w:pos="405"/>
        </w:tabs>
        <w:spacing w:line="276" w:lineRule="auto"/>
        <w:ind w:right="138"/>
        <w:jc w:val="both"/>
        <w:rPr>
          <w:sz w:val="20"/>
          <w:szCs w:val="20"/>
        </w:rPr>
      </w:pPr>
      <w:r>
        <w:rPr>
          <w:sz w:val="20"/>
          <w:szCs w:val="20"/>
        </w:rPr>
        <w:t xml:space="preserve">For our study we are going to depend on </w:t>
      </w:r>
      <w:proofErr w:type="spellStart"/>
      <w:r>
        <w:rPr>
          <w:sz w:val="20"/>
          <w:szCs w:val="20"/>
        </w:rPr>
        <w:t>Keras</w:t>
      </w:r>
      <w:proofErr w:type="spellEnd"/>
      <w:r>
        <w:rPr>
          <w:sz w:val="20"/>
          <w:szCs w:val="20"/>
        </w:rPr>
        <w:t xml:space="preserve"> with </w:t>
      </w:r>
      <w:proofErr w:type="spellStart"/>
      <w:r>
        <w:rPr>
          <w:sz w:val="20"/>
          <w:szCs w:val="20"/>
        </w:rPr>
        <w:t>Tensorflow</w:t>
      </w:r>
      <w:proofErr w:type="spellEnd"/>
      <w:r>
        <w:rPr>
          <w:sz w:val="20"/>
          <w:szCs w:val="20"/>
        </w:rPr>
        <w:t xml:space="preserve">. </w:t>
      </w:r>
      <w:proofErr w:type="spellStart"/>
      <w:r>
        <w:rPr>
          <w:sz w:val="20"/>
          <w:szCs w:val="20"/>
        </w:rPr>
        <w:t>Tensorflow</w:t>
      </w:r>
      <w:proofErr w:type="spellEnd"/>
      <w:r>
        <w:rPr>
          <w:sz w:val="20"/>
          <w:szCs w:val="20"/>
        </w:rPr>
        <w:t xml:space="preserve"> is much adapted model in production and scalability purposes. For evaluating the performance of our model, we will use precision and recall scoring metrics.</w:t>
      </w:r>
    </w:p>
    <w:p w14:paraId="238081CB" w14:textId="77777777" w:rsidR="002B6207" w:rsidRDefault="002B6207">
      <w:pPr>
        <w:pBdr>
          <w:top w:val="nil"/>
          <w:left w:val="nil"/>
          <w:bottom w:val="nil"/>
          <w:right w:val="nil"/>
          <w:between w:val="nil"/>
        </w:pBdr>
        <w:spacing w:before="10"/>
        <w:rPr>
          <w:color w:val="000000"/>
          <w:sz w:val="21"/>
          <w:szCs w:val="21"/>
        </w:rPr>
      </w:pPr>
    </w:p>
    <w:p w14:paraId="14001999" w14:textId="77777777" w:rsidR="002B6207" w:rsidRDefault="002B4495">
      <w:pPr>
        <w:pBdr>
          <w:top w:val="nil"/>
          <w:left w:val="nil"/>
          <w:bottom w:val="nil"/>
          <w:right w:val="nil"/>
          <w:between w:val="nil"/>
        </w:pBdr>
        <w:spacing w:before="10"/>
        <w:rPr>
          <w:b/>
          <w:color w:val="333333"/>
          <w:sz w:val="20"/>
          <w:szCs w:val="20"/>
          <w:shd w:val="clear" w:color="auto" w:fill="FBFBFB"/>
        </w:rPr>
      </w:pPr>
      <w:r>
        <w:rPr>
          <w:b/>
          <w:color w:val="333333"/>
          <w:sz w:val="20"/>
          <w:szCs w:val="20"/>
          <w:shd w:val="clear" w:color="auto" w:fill="FBFBFB"/>
        </w:rPr>
        <w:t>3.1Tentativ</w:t>
      </w:r>
      <w:r>
        <w:rPr>
          <w:b/>
          <w:color w:val="333333"/>
          <w:sz w:val="20"/>
          <w:szCs w:val="20"/>
          <w:shd w:val="clear" w:color="auto" w:fill="FBFBFB"/>
        </w:rPr>
        <w:t>e list of Algorithms</w:t>
      </w:r>
    </w:p>
    <w:p w14:paraId="62E2B5AE" w14:textId="77777777" w:rsidR="002B6207" w:rsidRDefault="002B6207">
      <w:pPr>
        <w:pBdr>
          <w:top w:val="nil"/>
          <w:left w:val="nil"/>
          <w:bottom w:val="nil"/>
          <w:right w:val="nil"/>
          <w:between w:val="nil"/>
        </w:pBdr>
        <w:spacing w:before="10"/>
        <w:rPr>
          <w:b/>
          <w:color w:val="333333"/>
          <w:sz w:val="20"/>
          <w:szCs w:val="20"/>
          <w:shd w:val="clear" w:color="auto" w:fill="FBFBFB"/>
        </w:rPr>
      </w:pPr>
    </w:p>
    <w:p w14:paraId="2E60CFC5" w14:textId="77777777" w:rsidR="002B6207" w:rsidRDefault="002B4495">
      <w:pPr>
        <w:pBdr>
          <w:top w:val="nil"/>
          <w:left w:val="nil"/>
          <w:bottom w:val="nil"/>
          <w:right w:val="nil"/>
          <w:between w:val="nil"/>
        </w:pBdr>
        <w:spacing w:before="10"/>
        <w:rPr>
          <w:color w:val="333333"/>
          <w:sz w:val="20"/>
          <w:szCs w:val="20"/>
          <w:shd w:val="clear" w:color="auto" w:fill="FBFBFB"/>
        </w:rPr>
      </w:pPr>
      <w:r>
        <w:rPr>
          <w:color w:val="333333"/>
          <w:sz w:val="20"/>
          <w:szCs w:val="20"/>
          <w:shd w:val="clear" w:color="auto" w:fill="FBFBFB"/>
        </w:rPr>
        <w:t xml:space="preserve">VGG16, ResNet50, InceptionV3, </w:t>
      </w:r>
      <w:proofErr w:type="spellStart"/>
      <w:r>
        <w:rPr>
          <w:color w:val="333333"/>
          <w:sz w:val="20"/>
          <w:szCs w:val="20"/>
          <w:shd w:val="clear" w:color="auto" w:fill="FBFBFB"/>
        </w:rPr>
        <w:t>Xception</w:t>
      </w:r>
      <w:proofErr w:type="spellEnd"/>
    </w:p>
    <w:p w14:paraId="530F8032" w14:textId="77777777" w:rsidR="002B6207" w:rsidRDefault="002B4495">
      <w:pPr>
        <w:pBdr>
          <w:top w:val="nil"/>
          <w:left w:val="nil"/>
          <w:bottom w:val="nil"/>
          <w:right w:val="nil"/>
          <w:between w:val="nil"/>
        </w:pBdr>
        <w:spacing w:before="10"/>
        <w:rPr>
          <w:color w:val="000000"/>
          <w:sz w:val="21"/>
          <w:szCs w:val="21"/>
        </w:rPr>
      </w:pPr>
      <w:r>
        <w:rPr>
          <w:noProof/>
        </w:rPr>
        <mc:AlternateContent>
          <mc:Choice Requires="wpg">
            <w:drawing>
              <wp:anchor distT="0" distB="0" distL="0" distR="0" simplePos="0" relativeHeight="251676672" behindDoc="0" locked="0" layoutInCell="1" hidden="0" allowOverlap="1" wp14:anchorId="51D4415D" wp14:editId="56DC61AE">
                <wp:simplePos x="0" y="0"/>
                <wp:positionH relativeFrom="column">
                  <wp:posOffset>63500</wp:posOffset>
                </wp:positionH>
                <wp:positionV relativeFrom="paragraph">
                  <wp:posOffset>177800</wp:posOffset>
                </wp:positionV>
                <wp:extent cx="5882640" cy="1851025"/>
                <wp:effectExtent l="0" t="0" r="0" b="0"/>
                <wp:wrapTopAndBottom distT="0" distB="0"/>
                <wp:docPr id="47" name="Group 47"/>
                <wp:cNvGraphicFramePr/>
                <a:graphic xmlns:a="http://schemas.openxmlformats.org/drawingml/2006/main">
                  <a:graphicData uri="http://schemas.microsoft.com/office/word/2010/wordprocessingGroup">
                    <wpg:wgp>
                      <wpg:cNvGrpSpPr/>
                      <wpg:grpSpPr>
                        <a:xfrm>
                          <a:off x="0" y="0"/>
                          <a:ext cx="5882640" cy="1851025"/>
                          <a:chOff x="2404680" y="2854488"/>
                          <a:chExt cx="5882005" cy="1850390"/>
                        </a:xfrm>
                      </wpg:grpSpPr>
                      <wpg:grpSp>
                        <wpg:cNvPr id="48" name="Group 48"/>
                        <wpg:cNvGrpSpPr/>
                        <wpg:grpSpPr>
                          <a:xfrm>
                            <a:off x="2404680" y="2854488"/>
                            <a:ext cx="5882005" cy="1850390"/>
                            <a:chOff x="1440" y="288"/>
                            <a:chExt cx="9263" cy="2914"/>
                          </a:xfrm>
                        </wpg:grpSpPr>
                        <wps:wsp>
                          <wps:cNvPr id="49" name="Rectangle 49"/>
                          <wps:cNvSpPr/>
                          <wps:spPr>
                            <a:xfrm>
                              <a:off x="1440" y="288"/>
                              <a:ext cx="9250" cy="2900"/>
                            </a:xfrm>
                            <a:prstGeom prst="rect">
                              <a:avLst/>
                            </a:prstGeom>
                            <a:noFill/>
                            <a:ln>
                              <a:noFill/>
                            </a:ln>
                          </wps:spPr>
                          <wps:txbx>
                            <w:txbxContent>
                              <w:p w14:paraId="7430BD4E" w14:textId="77777777" w:rsidR="002B6207" w:rsidRDefault="002B6207">
                                <w:pPr>
                                  <w:textDirection w:val="btLr"/>
                                </w:pPr>
                              </w:p>
                            </w:txbxContent>
                          </wps:txbx>
                          <wps:bodyPr spcFirstLastPara="1" wrap="square" lIns="91425" tIns="91425" rIns="91425" bIns="91425" anchor="ctr" anchorCtr="0">
                            <a:noAutofit/>
                          </wps:bodyPr>
                        </wps:wsp>
                        <wps:wsp>
                          <wps:cNvPr id="50" name="Rectangle 50"/>
                          <wps:cNvSpPr/>
                          <wps:spPr>
                            <a:xfrm>
                              <a:off x="1440" y="288"/>
                              <a:ext cx="9263" cy="2914"/>
                            </a:xfrm>
                            <a:prstGeom prst="rect">
                              <a:avLst/>
                            </a:prstGeom>
                            <a:solidFill>
                              <a:srgbClr val="FBFBFB"/>
                            </a:solidFill>
                            <a:ln>
                              <a:noFill/>
                            </a:ln>
                          </wps:spPr>
                          <wps:txbx>
                            <w:txbxContent>
                              <w:p w14:paraId="51E7E444"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51" name="Shape 36"/>
                            <pic:cNvPicPr preferRelativeResize="0"/>
                          </pic:nvPicPr>
                          <pic:blipFill rotWithShape="1">
                            <a:blip r:embed="rId43">
                              <a:alphaModFix/>
                            </a:blip>
                            <a:srcRect/>
                            <a:stretch/>
                          </pic:blipFill>
                          <pic:spPr>
                            <a:xfrm>
                              <a:off x="1440" y="288"/>
                              <a:ext cx="9261" cy="2914"/>
                            </a:xfrm>
                            <a:prstGeom prst="rect">
                              <a:avLst/>
                            </a:prstGeom>
                            <a:noFill/>
                            <a:ln>
                              <a:noFill/>
                            </a:ln>
                          </pic:spPr>
                        </pic:pic>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63500</wp:posOffset>
                </wp:positionH>
                <wp:positionV relativeFrom="paragraph">
                  <wp:posOffset>177800</wp:posOffset>
                </wp:positionV>
                <wp:extent cx="5882640" cy="1851025"/>
                <wp:effectExtent b="0" l="0" r="0" t="0"/>
                <wp:wrapTopAndBottom distB="0" distT="0"/>
                <wp:docPr id="13" name="image48.png"/>
                <a:graphic>
                  <a:graphicData uri="http://schemas.openxmlformats.org/drawingml/2006/picture">
                    <pic:pic>
                      <pic:nvPicPr>
                        <pic:cNvPr id="0" name="image48.png"/>
                        <pic:cNvPicPr preferRelativeResize="0"/>
                      </pic:nvPicPr>
                      <pic:blipFill>
                        <a:blip r:embed="rId44"/>
                        <a:srcRect/>
                        <a:stretch>
                          <a:fillRect/>
                        </a:stretch>
                      </pic:blipFill>
                      <pic:spPr>
                        <a:xfrm>
                          <a:off x="0" y="0"/>
                          <a:ext cx="5882640" cy="1851025"/>
                        </a:xfrm>
                        <a:prstGeom prst="rect"/>
                        <a:ln/>
                      </pic:spPr>
                    </pic:pic>
                  </a:graphicData>
                </a:graphic>
              </wp:anchor>
            </w:drawing>
          </mc:Fallback>
        </mc:AlternateContent>
      </w:r>
    </w:p>
    <w:p w14:paraId="14B5F0E2" w14:textId="77777777" w:rsidR="002B6207" w:rsidRDefault="002B4495">
      <w:pPr>
        <w:spacing w:before="9" w:line="276" w:lineRule="auto"/>
        <w:ind w:left="100" w:right="1034"/>
        <w:rPr>
          <w:i/>
          <w:color w:val="111111"/>
          <w:sz w:val="18"/>
          <w:szCs w:val="18"/>
          <w:shd w:val="clear" w:color="auto" w:fill="FBFBFB"/>
        </w:rPr>
      </w:pPr>
      <w:r>
        <w:rPr>
          <w:i/>
          <w:color w:val="333333"/>
          <w:sz w:val="18"/>
          <w:szCs w:val="18"/>
          <w:shd w:val="clear" w:color="auto" w:fill="FBFBFB"/>
        </w:rPr>
        <w:t xml:space="preserve">Fig. 3.1 </w:t>
      </w:r>
      <w:r>
        <w:rPr>
          <w:i/>
          <w:color w:val="111111"/>
          <w:sz w:val="18"/>
          <w:szCs w:val="18"/>
          <w:shd w:val="clear" w:color="auto" w:fill="FBFBFB"/>
        </w:rPr>
        <w:t>Overview of Convolutional Neural Network (CNN) Architecture for pathology</w:t>
      </w:r>
      <w:r>
        <w:rPr>
          <w:i/>
          <w:color w:val="111111"/>
          <w:sz w:val="18"/>
          <w:szCs w:val="18"/>
        </w:rPr>
        <w:t xml:space="preserve"> </w:t>
      </w:r>
      <w:r>
        <w:rPr>
          <w:i/>
          <w:color w:val="111111"/>
          <w:sz w:val="18"/>
          <w:szCs w:val="18"/>
          <w:shd w:val="clear" w:color="auto" w:fill="FBFBFB"/>
        </w:rPr>
        <w:t>detection</w:t>
      </w:r>
    </w:p>
    <w:p w14:paraId="22E6C51A" w14:textId="77777777" w:rsidR="002B6207" w:rsidRDefault="002B6207">
      <w:pPr>
        <w:spacing w:before="9" w:line="276" w:lineRule="auto"/>
        <w:ind w:left="100" w:right="1034"/>
        <w:rPr>
          <w:i/>
          <w:sz w:val="18"/>
          <w:szCs w:val="18"/>
        </w:rPr>
      </w:pPr>
    </w:p>
    <w:p w14:paraId="0A24365D" w14:textId="77777777" w:rsidR="002B6207" w:rsidRDefault="002B4495">
      <w:pPr>
        <w:pBdr>
          <w:top w:val="nil"/>
          <w:left w:val="nil"/>
          <w:bottom w:val="nil"/>
          <w:right w:val="nil"/>
          <w:between w:val="nil"/>
        </w:pBdr>
        <w:ind w:left="100"/>
        <w:rPr>
          <w:color w:val="000000"/>
          <w:sz w:val="20"/>
          <w:szCs w:val="20"/>
        </w:rPr>
      </w:pPr>
      <w:r>
        <w:rPr>
          <w:noProof/>
          <w:color w:val="000000"/>
          <w:sz w:val="20"/>
          <w:szCs w:val="20"/>
        </w:rPr>
        <w:drawing>
          <wp:inline distT="0" distB="0" distL="0" distR="0" wp14:anchorId="5F9C2255" wp14:editId="03DDF3B8">
            <wp:extent cx="5806440" cy="2897920"/>
            <wp:effectExtent l="0" t="0" r="0" b="0"/>
            <wp:docPr id="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5"/>
                    <a:srcRect/>
                    <a:stretch>
                      <a:fillRect/>
                    </a:stretch>
                  </pic:blipFill>
                  <pic:spPr>
                    <a:xfrm>
                      <a:off x="0" y="0"/>
                      <a:ext cx="5806440" cy="2897920"/>
                    </a:xfrm>
                    <a:prstGeom prst="rect">
                      <a:avLst/>
                    </a:prstGeom>
                    <a:ln/>
                  </pic:spPr>
                </pic:pic>
              </a:graphicData>
            </a:graphic>
          </wp:inline>
        </w:drawing>
      </w:r>
    </w:p>
    <w:p w14:paraId="2A463EF1" w14:textId="77777777" w:rsidR="002B6207" w:rsidRDefault="002B6207">
      <w:pPr>
        <w:pBdr>
          <w:top w:val="nil"/>
          <w:left w:val="nil"/>
          <w:bottom w:val="nil"/>
          <w:right w:val="nil"/>
          <w:between w:val="nil"/>
        </w:pBdr>
        <w:spacing w:before="4"/>
        <w:rPr>
          <w:i/>
          <w:color w:val="000000"/>
          <w:sz w:val="23"/>
          <w:szCs w:val="23"/>
        </w:rPr>
      </w:pPr>
    </w:p>
    <w:p w14:paraId="63E95D05" w14:textId="77777777" w:rsidR="002B6207" w:rsidRDefault="002B4495">
      <w:pPr>
        <w:spacing w:before="101" w:line="276" w:lineRule="auto"/>
        <w:ind w:left="100" w:right="1006"/>
        <w:rPr>
          <w:i/>
          <w:sz w:val="18"/>
          <w:szCs w:val="18"/>
        </w:rPr>
      </w:pPr>
      <w:r>
        <w:rPr>
          <w:i/>
          <w:color w:val="333333"/>
          <w:sz w:val="18"/>
          <w:szCs w:val="18"/>
          <w:shd w:val="clear" w:color="auto" w:fill="FBFBFB"/>
        </w:rPr>
        <w:t xml:space="preserve">Fig. 3.2 </w:t>
      </w:r>
      <w:r>
        <w:rPr>
          <w:i/>
          <w:color w:val="111111"/>
          <w:sz w:val="18"/>
          <w:szCs w:val="18"/>
          <w:shd w:val="clear" w:color="auto" w:fill="FBFBFB"/>
        </w:rPr>
        <w:t>Overview of Convolutional Neural Network (CNN) Architecture for pathology</w:t>
      </w:r>
      <w:r>
        <w:rPr>
          <w:i/>
          <w:color w:val="111111"/>
          <w:sz w:val="18"/>
          <w:szCs w:val="18"/>
        </w:rPr>
        <w:t xml:space="preserve"> </w:t>
      </w:r>
      <w:r>
        <w:rPr>
          <w:i/>
          <w:color w:val="111111"/>
          <w:sz w:val="18"/>
          <w:szCs w:val="18"/>
          <w:shd w:val="clear" w:color="auto" w:fill="FBFBFB"/>
        </w:rPr>
        <w:t>detection</w:t>
      </w:r>
    </w:p>
    <w:p w14:paraId="0AA26EDF" w14:textId="77777777" w:rsidR="002B6207" w:rsidRDefault="002B4495">
      <w:pPr>
        <w:pBdr>
          <w:top w:val="nil"/>
          <w:left w:val="nil"/>
          <w:bottom w:val="nil"/>
          <w:right w:val="nil"/>
          <w:between w:val="nil"/>
        </w:pBdr>
        <w:rPr>
          <w:i/>
          <w:color w:val="000000"/>
        </w:rPr>
        <w:sectPr w:rsidR="002B6207">
          <w:pgSz w:w="12240" w:h="15840"/>
          <w:pgMar w:top="1620" w:right="1300" w:bottom="1200" w:left="1340" w:header="1170" w:footer="1009" w:gutter="0"/>
          <w:cols w:space="720"/>
        </w:sectPr>
      </w:pPr>
      <w:r>
        <w:rPr>
          <w:noProof/>
        </w:rPr>
        <w:lastRenderedPageBreak/>
        <mc:AlternateContent>
          <mc:Choice Requires="wpg">
            <w:drawing>
              <wp:anchor distT="0" distB="0" distL="0" distR="0" simplePos="0" relativeHeight="251677696" behindDoc="0" locked="0" layoutInCell="1" hidden="0" allowOverlap="1" wp14:anchorId="74DB8F57" wp14:editId="2616F0F9">
                <wp:simplePos x="0" y="0"/>
                <wp:positionH relativeFrom="column">
                  <wp:posOffset>38100</wp:posOffset>
                </wp:positionH>
                <wp:positionV relativeFrom="paragraph">
                  <wp:posOffset>177800</wp:posOffset>
                </wp:positionV>
                <wp:extent cx="6012815" cy="2493645"/>
                <wp:effectExtent l="0" t="0" r="0" b="0"/>
                <wp:wrapTopAndBottom distT="0" distB="0"/>
                <wp:docPr id="52" name="Group 52"/>
                <wp:cNvGraphicFramePr/>
                <a:graphic xmlns:a="http://schemas.openxmlformats.org/drawingml/2006/main">
                  <a:graphicData uri="http://schemas.microsoft.com/office/word/2010/wordprocessingGroup">
                    <wpg:wgp>
                      <wpg:cNvGrpSpPr/>
                      <wpg:grpSpPr>
                        <a:xfrm>
                          <a:off x="0" y="0"/>
                          <a:ext cx="6012815" cy="2493645"/>
                          <a:chOff x="2339593" y="2533178"/>
                          <a:chExt cx="6012815" cy="2493645"/>
                        </a:xfrm>
                      </wpg:grpSpPr>
                      <wpg:grpSp>
                        <wpg:cNvPr id="53" name="Group 53"/>
                        <wpg:cNvGrpSpPr/>
                        <wpg:grpSpPr>
                          <a:xfrm>
                            <a:off x="2339593" y="2533178"/>
                            <a:ext cx="6012815" cy="2493645"/>
                            <a:chOff x="1440" y="289"/>
                            <a:chExt cx="9187" cy="3916"/>
                          </a:xfrm>
                        </wpg:grpSpPr>
                        <wps:wsp>
                          <wps:cNvPr id="54" name="Rectangle 54"/>
                          <wps:cNvSpPr/>
                          <wps:spPr>
                            <a:xfrm>
                              <a:off x="1440" y="289"/>
                              <a:ext cx="9175" cy="3900"/>
                            </a:xfrm>
                            <a:prstGeom prst="rect">
                              <a:avLst/>
                            </a:prstGeom>
                            <a:noFill/>
                            <a:ln>
                              <a:noFill/>
                            </a:ln>
                          </wps:spPr>
                          <wps:txbx>
                            <w:txbxContent>
                              <w:p w14:paraId="7EC0D0E0" w14:textId="77777777" w:rsidR="002B6207" w:rsidRDefault="002B6207">
                                <w:pPr>
                                  <w:textDirection w:val="btLr"/>
                                </w:pPr>
                              </w:p>
                            </w:txbxContent>
                          </wps:txbx>
                          <wps:bodyPr spcFirstLastPara="1" wrap="square" lIns="91425" tIns="91425" rIns="91425" bIns="91425" anchor="ctr" anchorCtr="0">
                            <a:noAutofit/>
                          </wps:bodyPr>
                        </wps:wsp>
                        <wps:wsp>
                          <wps:cNvPr id="55" name="Rectangle 55"/>
                          <wps:cNvSpPr/>
                          <wps:spPr>
                            <a:xfrm>
                              <a:off x="1440" y="289"/>
                              <a:ext cx="9187" cy="3630"/>
                            </a:xfrm>
                            <a:prstGeom prst="rect">
                              <a:avLst/>
                            </a:prstGeom>
                            <a:solidFill>
                              <a:srgbClr val="FBFBFB"/>
                            </a:solidFill>
                            <a:ln>
                              <a:noFill/>
                            </a:ln>
                          </wps:spPr>
                          <wps:txbx>
                            <w:txbxContent>
                              <w:p w14:paraId="75614719" w14:textId="77777777" w:rsidR="002B6207" w:rsidRDefault="002B6207">
                                <w:pPr>
                                  <w:textDirection w:val="btLr"/>
                                </w:pPr>
                              </w:p>
                            </w:txbxContent>
                          </wps:txbx>
                          <wps:bodyPr spcFirstLastPara="1" wrap="square" lIns="91425" tIns="91425" rIns="91425" bIns="91425" anchor="ctr" anchorCtr="0">
                            <a:noAutofit/>
                          </wps:bodyPr>
                        </wps:wsp>
                        <wps:wsp>
                          <wps:cNvPr id="56" name="Rectangle 56"/>
                          <wps:cNvSpPr/>
                          <wps:spPr>
                            <a:xfrm>
                              <a:off x="1440" y="3955"/>
                              <a:ext cx="7134" cy="250"/>
                            </a:xfrm>
                            <a:prstGeom prst="rect">
                              <a:avLst/>
                            </a:prstGeom>
                            <a:solidFill>
                              <a:srgbClr val="FBFBFB"/>
                            </a:solidFill>
                            <a:ln>
                              <a:noFill/>
                            </a:ln>
                          </wps:spPr>
                          <wps:txbx>
                            <w:txbxContent>
                              <w:p w14:paraId="5C173518" w14:textId="77777777" w:rsidR="002B6207" w:rsidRDefault="002B6207">
                                <w:pPr>
                                  <w:textDirection w:val="btLr"/>
                                </w:pPr>
                              </w:p>
                            </w:txbxContent>
                          </wps:txbx>
                          <wps:bodyPr spcFirstLastPara="1" wrap="square" lIns="91425" tIns="91425" rIns="91425" bIns="91425" anchor="ctr" anchorCtr="0">
                            <a:noAutofit/>
                          </wps:bodyPr>
                        </wps:wsp>
                        <pic:pic xmlns:pic="http://schemas.openxmlformats.org/drawingml/2006/picture">
                          <pic:nvPicPr>
                            <pic:cNvPr id="57" name="Shape 28"/>
                            <pic:cNvPicPr preferRelativeResize="0"/>
                          </pic:nvPicPr>
                          <pic:blipFill rotWithShape="1">
                            <a:blip r:embed="rId46">
                              <a:alphaModFix/>
                            </a:blip>
                            <a:srcRect/>
                            <a:stretch/>
                          </pic:blipFill>
                          <pic:spPr>
                            <a:xfrm>
                              <a:off x="1440" y="289"/>
                              <a:ext cx="9187" cy="3628"/>
                            </a:xfrm>
                            <a:prstGeom prst="rect">
                              <a:avLst/>
                            </a:prstGeom>
                            <a:noFill/>
                            <a:ln>
                              <a:noFill/>
                            </a:ln>
                          </pic:spPr>
                        </pic:pic>
                        <wps:wsp>
                          <wps:cNvPr id="58" name="Rectangle 58"/>
                          <wps:cNvSpPr/>
                          <wps:spPr>
                            <a:xfrm>
                              <a:off x="1440" y="3954"/>
                              <a:ext cx="7150" cy="251"/>
                            </a:xfrm>
                            <a:prstGeom prst="rect">
                              <a:avLst/>
                            </a:prstGeom>
                            <a:noFill/>
                            <a:ln>
                              <a:noFill/>
                            </a:ln>
                          </wps:spPr>
                          <wps:txbx>
                            <w:txbxContent>
                              <w:p w14:paraId="6143AE5D" w14:textId="77777777" w:rsidR="002B6207" w:rsidRDefault="002B4495">
                                <w:pPr>
                                  <w:textDirection w:val="btLr"/>
                                </w:pPr>
                                <w:r>
                                  <w:rPr>
                                    <w:i/>
                                    <w:color w:val="333333"/>
                                    <w:sz w:val="18"/>
                                  </w:rPr>
                                  <w:t xml:space="preserve">Fig. 3.3 </w:t>
                                </w:r>
                                <w:r>
                                  <w:rPr>
                                    <w:i/>
                                    <w:color w:val="111111"/>
                                    <w:sz w:val="18"/>
                                  </w:rPr>
                                  <w:t>Convolutional Neural Network (CNN) with transferred learning</w:t>
                                </w:r>
                              </w:p>
                            </w:txbxContent>
                          </wps:txbx>
                          <wps:bodyPr spcFirstLastPara="1" wrap="square" lIns="0" tIns="0" rIns="0" bIns="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38100</wp:posOffset>
                </wp:positionH>
                <wp:positionV relativeFrom="paragraph">
                  <wp:posOffset>177800</wp:posOffset>
                </wp:positionV>
                <wp:extent cx="6012815" cy="2493645"/>
                <wp:effectExtent b="0" l="0" r="0" t="0"/>
                <wp:wrapTopAndBottom distB="0" distT="0"/>
                <wp:docPr id="10" name="image37.png"/>
                <a:graphic>
                  <a:graphicData uri="http://schemas.openxmlformats.org/drawingml/2006/picture">
                    <pic:pic>
                      <pic:nvPicPr>
                        <pic:cNvPr id="0" name="image37.png"/>
                        <pic:cNvPicPr preferRelativeResize="0"/>
                      </pic:nvPicPr>
                      <pic:blipFill>
                        <a:blip r:embed="rId47"/>
                        <a:srcRect/>
                        <a:stretch>
                          <a:fillRect/>
                        </a:stretch>
                      </pic:blipFill>
                      <pic:spPr>
                        <a:xfrm>
                          <a:off x="0" y="0"/>
                          <a:ext cx="6012815" cy="2493645"/>
                        </a:xfrm>
                        <a:prstGeom prst="rect"/>
                        <a:ln/>
                      </pic:spPr>
                    </pic:pic>
                  </a:graphicData>
                </a:graphic>
              </wp:anchor>
            </w:drawing>
          </mc:Fallback>
        </mc:AlternateContent>
      </w:r>
    </w:p>
    <w:p w14:paraId="148423A0" w14:textId="77777777" w:rsidR="002B6207" w:rsidRDefault="002B4495">
      <w:pPr>
        <w:pBdr>
          <w:top w:val="nil"/>
          <w:left w:val="nil"/>
          <w:bottom w:val="nil"/>
          <w:right w:val="nil"/>
          <w:between w:val="nil"/>
        </w:pBdr>
        <w:tabs>
          <w:tab w:val="left" w:pos="365"/>
        </w:tabs>
        <w:spacing w:before="101"/>
        <w:ind w:left="100"/>
        <w:jc w:val="both"/>
        <w:rPr>
          <w:b/>
          <w:i/>
          <w:color w:val="111111"/>
        </w:rPr>
      </w:pPr>
      <w:r>
        <w:rPr>
          <w:b/>
          <w:i/>
          <w:color w:val="111111"/>
          <w:shd w:val="clear" w:color="auto" w:fill="FBFBFB"/>
        </w:rPr>
        <w:lastRenderedPageBreak/>
        <w:t>4.Dataset Description:</w:t>
      </w:r>
    </w:p>
    <w:p w14:paraId="2C5776F6" w14:textId="77777777" w:rsidR="002B6207" w:rsidRDefault="002B6207">
      <w:pPr>
        <w:pBdr>
          <w:top w:val="nil"/>
          <w:left w:val="nil"/>
          <w:bottom w:val="nil"/>
          <w:right w:val="nil"/>
          <w:between w:val="nil"/>
        </w:pBdr>
        <w:spacing w:before="9"/>
        <w:rPr>
          <w:b/>
          <w:i/>
          <w:color w:val="000000"/>
          <w:sz w:val="28"/>
          <w:szCs w:val="28"/>
        </w:rPr>
      </w:pPr>
    </w:p>
    <w:p w14:paraId="327B79EF" w14:textId="77777777" w:rsidR="002B6207" w:rsidRDefault="002B4495">
      <w:pPr>
        <w:pBdr>
          <w:top w:val="nil"/>
          <w:left w:val="nil"/>
          <w:bottom w:val="nil"/>
          <w:right w:val="nil"/>
          <w:between w:val="nil"/>
        </w:pBdr>
        <w:spacing w:before="1" w:line="276" w:lineRule="auto"/>
        <w:ind w:left="100" w:right="138"/>
        <w:jc w:val="both"/>
        <w:rPr>
          <w:color w:val="000000"/>
          <w:sz w:val="20"/>
          <w:szCs w:val="20"/>
        </w:rPr>
      </w:pPr>
      <w:r>
        <w:rPr>
          <w:color w:val="000000"/>
          <w:sz w:val="20"/>
          <w:szCs w:val="20"/>
        </w:rPr>
        <w:t>Chest X-ray dataset comprises 112,120 frontal-view X-ray images of 30,805 unique patients with the text- mined fourteen disease image labels (where each image can have multi-labels), mined from the associated radiological reports using natural language pro</w:t>
      </w:r>
      <w:r>
        <w:rPr>
          <w:color w:val="000000"/>
          <w:sz w:val="20"/>
          <w:szCs w:val="20"/>
        </w:rPr>
        <w:t xml:space="preserve">cessing.  Fifteen thoracic pathologies include - Atelectasis, Consolidation, Infiltration, Pneumothorax, Edema, Emphysema, Fibrosis, Effusion, Pneumonia, </w:t>
      </w:r>
      <w:proofErr w:type="spellStart"/>
      <w:r>
        <w:rPr>
          <w:color w:val="000000"/>
          <w:sz w:val="20"/>
          <w:szCs w:val="20"/>
        </w:rPr>
        <w:t>Pleural_thickening</w:t>
      </w:r>
      <w:proofErr w:type="spellEnd"/>
      <w:r>
        <w:rPr>
          <w:color w:val="000000"/>
          <w:sz w:val="20"/>
          <w:szCs w:val="20"/>
        </w:rPr>
        <w:t>, Cardiomegaly, Nodule, Mass, Hernia and Coronavirus COVID-19.</w:t>
      </w:r>
    </w:p>
    <w:p w14:paraId="46019300" w14:textId="77777777" w:rsidR="002B6207" w:rsidRDefault="002B4495">
      <w:pPr>
        <w:pBdr>
          <w:top w:val="nil"/>
          <w:left w:val="nil"/>
          <w:bottom w:val="nil"/>
          <w:right w:val="nil"/>
          <w:between w:val="nil"/>
        </w:pBdr>
        <w:spacing w:line="226" w:lineRule="auto"/>
        <w:ind w:left="100"/>
        <w:jc w:val="both"/>
        <w:rPr>
          <w:color w:val="000000"/>
          <w:sz w:val="20"/>
          <w:szCs w:val="20"/>
        </w:rPr>
      </w:pPr>
      <w:r>
        <w:rPr>
          <w:color w:val="000000"/>
          <w:sz w:val="20"/>
          <w:szCs w:val="20"/>
        </w:rPr>
        <w:t>Planning to have the training data into 16 different folders based on the classification of pathogens.</w:t>
      </w:r>
    </w:p>
    <w:p w14:paraId="45714449" w14:textId="77777777" w:rsidR="002B6207" w:rsidRDefault="002B6207">
      <w:pPr>
        <w:pBdr>
          <w:top w:val="nil"/>
          <w:left w:val="nil"/>
          <w:bottom w:val="nil"/>
          <w:right w:val="nil"/>
          <w:between w:val="nil"/>
        </w:pBdr>
        <w:spacing w:before="7"/>
        <w:rPr>
          <w:color w:val="000000"/>
          <w:sz w:val="19"/>
          <w:szCs w:val="19"/>
        </w:rPr>
      </w:pPr>
    </w:p>
    <w:p w14:paraId="255583D5" w14:textId="77777777" w:rsidR="002B6207" w:rsidRDefault="002B4495">
      <w:pPr>
        <w:pStyle w:val="Heading4"/>
        <w:spacing w:before="99"/>
        <w:ind w:firstLine="0"/>
        <w:rPr>
          <w:b w:val="0"/>
          <w:u w:val="single"/>
        </w:rPr>
      </w:pPr>
      <w:r>
        <w:rPr>
          <w:b w:val="0"/>
          <w:color w:val="111111"/>
          <w:u w:val="single"/>
          <w:shd w:val="clear" w:color="auto" w:fill="FBFBFB"/>
        </w:rPr>
        <w:t>Contents:</w:t>
      </w:r>
    </w:p>
    <w:p w14:paraId="5CAF37A7" w14:textId="77777777" w:rsidR="002B6207" w:rsidRDefault="002B6207">
      <w:pPr>
        <w:pBdr>
          <w:top w:val="nil"/>
          <w:left w:val="nil"/>
          <w:bottom w:val="nil"/>
          <w:right w:val="nil"/>
          <w:between w:val="nil"/>
        </w:pBdr>
        <w:spacing w:before="1"/>
        <w:rPr>
          <w:b/>
          <w:color w:val="000000"/>
          <w:sz w:val="26"/>
          <w:szCs w:val="26"/>
        </w:rPr>
      </w:pPr>
    </w:p>
    <w:p w14:paraId="48F6E120" w14:textId="77777777" w:rsidR="002B6207" w:rsidRDefault="002B4495">
      <w:pPr>
        <w:numPr>
          <w:ilvl w:val="0"/>
          <w:numId w:val="12"/>
        </w:numPr>
        <w:pBdr>
          <w:top w:val="nil"/>
          <w:left w:val="nil"/>
          <w:bottom w:val="nil"/>
          <w:right w:val="nil"/>
          <w:between w:val="nil"/>
        </w:pBdr>
        <w:tabs>
          <w:tab w:val="left" w:pos="288"/>
        </w:tabs>
        <w:jc w:val="both"/>
        <w:rPr>
          <w:color w:val="000000"/>
          <w:sz w:val="20"/>
          <w:szCs w:val="20"/>
        </w:rPr>
      </w:pPr>
      <w:r>
        <w:rPr>
          <w:smallCaps/>
          <w:color w:val="000000"/>
          <w:sz w:val="20"/>
          <w:szCs w:val="20"/>
        </w:rPr>
        <w:t>112</w:t>
      </w:r>
      <w:r>
        <w:rPr>
          <w:color w:val="000000"/>
          <w:sz w:val="20"/>
          <w:szCs w:val="20"/>
        </w:rPr>
        <w:t>,</w:t>
      </w:r>
      <w:r>
        <w:rPr>
          <w:smallCaps/>
          <w:color w:val="000000"/>
          <w:sz w:val="20"/>
          <w:szCs w:val="20"/>
        </w:rPr>
        <w:t>12</w:t>
      </w:r>
      <w:r>
        <w:rPr>
          <w:color w:val="000000"/>
          <w:sz w:val="20"/>
          <w:szCs w:val="20"/>
        </w:rPr>
        <w:t xml:space="preserve">0 frontal-view chest X-ray PNG images in </w:t>
      </w:r>
      <w:r>
        <w:rPr>
          <w:smallCaps/>
          <w:color w:val="000000"/>
          <w:sz w:val="20"/>
          <w:szCs w:val="20"/>
        </w:rPr>
        <w:t>1</w:t>
      </w:r>
      <w:r>
        <w:rPr>
          <w:color w:val="000000"/>
          <w:sz w:val="20"/>
          <w:szCs w:val="20"/>
        </w:rPr>
        <w:t>0</w:t>
      </w:r>
      <w:r>
        <w:rPr>
          <w:smallCaps/>
          <w:color w:val="000000"/>
          <w:sz w:val="20"/>
          <w:szCs w:val="20"/>
        </w:rPr>
        <w:t>24*102</w:t>
      </w:r>
      <w:r>
        <w:rPr>
          <w:color w:val="000000"/>
          <w:sz w:val="20"/>
          <w:szCs w:val="20"/>
        </w:rPr>
        <w:t>4 resolution (under images folder)</w:t>
      </w:r>
    </w:p>
    <w:p w14:paraId="42277233" w14:textId="77777777" w:rsidR="002B6207" w:rsidRDefault="002B6207">
      <w:pPr>
        <w:pBdr>
          <w:top w:val="nil"/>
          <w:left w:val="nil"/>
          <w:bottom w:val="nil"/>
          <w:right w:val="nil"/>
          <w:between w:val="nil"/>
        </w:pBdr>
        <w:tabs>
          <w:tab w:val="left" w:pos="288"/>
        </w:tabs>
        <w:ind w:left="287"/>
        <w:jc w:val="both"/>
        <w:rPr>
          <w:color w:val="000000"/>
          <w:sz w:val="20"/>
          <w:szCs w:val="20"/>
        </w:rPr>
      </w:pPr>
    </w:p>
    <w:p w14:paraId="7E54E5BE" w14:textId="77777777" w:rsidR="002B6207" w:rsidRDefault="002B4495">
      <w:pPr>
        <w:numPr>
          <w:ilvl w:val="0"/>
          <w:numId w:val="12"/>
        </w:numPr>
        <w:pBdr>
          <w:top w:val="nil"/>
          <w:left w:val="nil"/>
          <w:bottom w:val="nil"/>
          <w:right w:val="nil"/>
          <w:between w:val="nil"/>
        </w:pBdr>
        <w:tabs>
          <w:tab w:val="left" w:pos="319"/>
        </w:tabs>
        <w:spacing w:before="35" w:line="276" w:lineRule="auto"/>
        <w:ind w:left="100" w:right="139" w:firstLine="0"/>
        <w:jc w:val="both"/>
        <w:rPr>
          <w:color w:val="000000"/>
          <w:sz w:val="20"/>
          <w:szCs w:val="20"/>
        </w:rPr>
      </w:pPr>
      <w:r>
        <w:rPr>
          <w:color w:val="000000"/>
          <w:sz w:val="20"/>
          <w:szCs w:val="20"/>
        </w:rPr>
        <w:t>Metadata for all images (Data_Entry_</w:t>
      </w:r>
      <w:r>
        <w:rPr>
          <w:smallCaps/>
          <w:color w:val="000000"/>
          <w:sz w:val="20"/>
          <w:szCs w:val="20"/>
        </w:rPr>
        <w:t>201</w:t>
      </w:r>
      <w:r>
        <w:rPr>
          <w:color w:val="000000"/>
          <w:sz w:val="20"/>
          <w:szCs w:val="20"/>
        </w:rPr>
        <w:t>7.csv): Image Index, Finding Labels, Follow-up #, Patient ID, Patient Age, Patient Gender, View Position, Original Image Size and Original Image Pixel Spacing.</w:t>
      </w:r>
    </w:p>
    <w:p w14:paraId="19FE9459" w14:textId="77777777" w:rsidR="002B6207" w:rsidRDefault="002B6207">
      <w:pPr>
        <w:tabs>
          <w:tab w:val="left" w:pos="319"/>
        </w:tabs>
        <w:spacing w:before="35" w:line="276" w:lineRule="auto"/>
        <w:ind w:right="139"/>
        <w:rPr>
          <w:sz w:val="20"/>
          <w:szCs w:val="20"/>
        </w:rPr>
      </w:pPr>
    </w:p>
    <w:p w14:paraId="568DEA94" w14:textId="77777777" w:rsidR="002B6207" w:rsidRDefault="002B4495">
      <w:pPr>
        <w:numPr>
          <w:ilvl w:val="0"/>
          <w:numId w:val="12"/>
        </w:numPr>
        <w:pBdr>
          <w:top w:val="nil"/>
          <w:left w:val="nil"/>
          <w:bottom w:val="nil"/>
          <w:right w:val="nil"/>
          <w:between w:val="nil"/>
        </w:pBdr>
        <w:tabs>
          <w:tab w:val="left" w:pos="314"/>
        </w:tabs>
        <w:spacing w:line="276" w:lineRule="auto"/>
        <w:ind w:left="100" w:right="147" w:firstLine="0"/>
        <w:jc w:val="both"/>
        <w:rPr>
          <w:color w:val="000000"/>
          <w:sz w:val="20"/>
          <w:szCs w:val="20"/>
        </w:rPr>
      </w:pPr>
      <w:r>
        <w:rPr>
          <w:color w:val="000000"/>
          <w:sz w:val="20"/>
          <w:szCs w:val="20"/>
        </w:rPr>
        <w:t>Bounding boxes for ~</w:t>
      </w:r>
      <w:r>
        <w:rPr>
          <w:smallCaps/>
          <w:color w:val="000000"/>
          <w:sz w:val="20"/>
          <w:szCs w:val="20"/>
        </w:rPr>
        <w:t>1</w:t>
      </w:r>
      <w:r>
        <w:rPr>
          <w:color w:val="000000"/>
          <w:sz w:val="20"/>
          <w:szCs w:val="20"/>
        </w:rPr>
        <w:t>000 images (BBox_List_</w:t>
      </w:r>
      <w:r>
        <w:rPr>
          <w:smallCaps/>
          <w:color w:val="000000"/>
          <w:sz w:val="20"/>
          <w:szCs w:val="20"/>
        </w:rPr>
        <w:t>201</w:t>
      </w:r>
      <w:r>
        <w:rPr>
          <w:color w:val="000000"/>
          <w:sz w:val="20"/>
          <w:szCs w:val="20"/>
        </w:rPr>
        <w:t xml:space="preserve">7.csv): Image Index, Finding Label, </w:t>
      </w:r>
      <w:proofErr w:type="spellStart"/>
      <w:proofErr w:type="gramStart"/>
      <w:r>
        <w:rPr>
          <w:color w:val="000000"/>
          <w:sz w:val="20"/>
          <w:szCs w:val="20"/>
        </w:rPr>
        <w:t>Bbox</w:t>
      </w:r>
      <w:proofErr w:type="spellEnd"/>
      <w:r>
        <w:rPr>
          <w:color w:val="000000"/>
          <w:sz w:val="20"/>
          <w:szCs w:val="20"/>
        </w:rPr>
        <w:t>[</w:t>
      </w:r>
      <w:proofErr w:type="gramEnd"/>
      <w:r>
        <w:rPr>
          <w:color w:val="000000"/>
          <w:sz w:val="20"/>
          <w:szCs w:val="20"/>
        </w:rPr>
        <w:t>x, y, w, h]. [x y] are coordinates of each box's top left corner. [w h] represents the width and height of each box.</w:t>
      </w:r>
    </w:p>
    <w:p w14:paraId="1D6D1E36" w14:textId="77777777" w:rsidR="002B6207" w:rsidRDefault="002B6207">
      <w:pPr>
        <w:tabs>
          <w:tab w:val="left" w:pos="314"/>
        </w:tabs>
        <w:spacing w:line="276" w:lineRule="auto"/>
        <w:ind w:right="147"/>
        <w:rPr>
          <w:sz w:val="20"/>
          <w:szCs w:val="20"/>
        </w:rPr>
      </w:pPr>
    </w:p>
    <w:p w14:paraId="7E2CCD6A" w14:textId="77777777" w:rsidR="002B6207" w:rsidRDefault="002B4495">
      <w:pPr>
        <w:numPr>
          <w:ilvl w:val="0"/>
          <w:numId w:val="12"/>
        </w:numPr>
        <w:pBdr>
          <w:top w:val="nil"/>
          <w:left w:val="nil"/>
          <w:bottom w:val="nil"/>
          <w:right w:val="nil"/>
          <w:between w:val="nil"/>
        </w:pBdr>
        <w:tabs>
          <w:tab w:val="left" w:pos="324"/>
        </w:tabs>
        <w:spacing w:line="276" w:lineRule="auto"/>
        <w:ind w:left="100" w:right="137" w:firstLine="0"/>
        <w:jc w:val="both"/>
        <w:rPr>
          <w:color w:val="000000"/>
          <w:sz w:val="20"/>
          <w:szCs w:val="20"/>
        </w:rPr>
      </w:pPr>
      <w:r>
        <w:rPr>
          <w:color w:val="000000"/>
          <w:sz w:val="20"/>
          <w:szCs w:val="20"/>
        </w:rPr>
        <w:t>Two data split files (train_val_list.txt and test_list.txt) are provided. Images in the chest X-ray dataset are divided into these two sets on the patient level. All studies from the same patient will only appear in either training/validation or testing se</w:t>
      </w:r>
      <w:r>
        <w:rPr>
          <w:color w:val="000000"/>
          <w:sz w:val="20"/>
          <w:szCs w:val="20"/>
        </w:rPr>
        <w:t>t.</w:t>
      </w:r>
    </w:p>
    <w:p w14:paraId="17D14682" w14:textId="77777777" w:rsidR="002B6207" w:rsidRDefault="002B6207">
      <w:pPr>
        <w:tabs>
          <w:tab w:val="left" w:pos="324"/>
        </w:tabs>
        <w:spacing w:line="276" w:lineRule="auto"/>
        <w:ind w:right="137"/>
        <w:jc w:val="both"/>
        <w:rPr>
          <w:sz w:val="20"/>
          <w:szCs w:val="20"/>
        </w:rPr>
      </w:pPr>
    </w:p>
    <w:p w14:paraId="528AAB63" w14:textId="77777777" w:rsidR="002B6207" w:rsidRDefault="002B4495">
      <w:pPr>
        <w:tabs>
          <w:tab w:val="left" w:pos="324"/>
        </w:tabs>
        <w:spacing w:line="276" w:lineRule="auto"/>
        <w:ind w:left="100" w:right="137"/>
        <w:jc w:val="both"/>
        <w:rPr>
          <w:sz w:val="20"/>
          <w:szCs w:val="20"/>
          <w:u w:val="single"/>
        </w:rPr>
      </w:pPr>
      <w:r>
        <w:rPr>
          <w:sz w:val="20"/>
          <w:szCs w:val="20"/>
          <w:u w:val="single"/>
        </w:rPr>
        <w:t xml:space="preserve">COVID-19 Dataset: </w:t>
      </w:r>
    </w:p>
    <w:p w14:paraId="2CDDDDB7" w14:textId="77777777" w:rsidR="002B6207" w:rsidRDefault="002B6207">
      <w:pPr>
        <w:tabs>
          <w:tab w:val="left" w:pos="324"/>
        </w:tabs>
        <w:spacing w:line="276" w:lineRule="auto"/>
        <w:ind w:left="100" w:right="137"/>
        <w:jc w:val="both"/>
        <w:rPr>
          <w:sz w:val="20"/>
          <w:szCs w:val="20"/>
        </w:rPr>
      </w:pPr>
    </w:p>
    <w:p w14:paraId="568F8CC5" w14:textId="77777777" w:rsidR="002B6207" w:rsidRDefault="002B4495">
      <w:pPr>
        <w:numPr>
          <w:ilvl w:val="0"/>
          <w:numId w:val="5"/>
        </w:numPr>
        <w:pBdr>
          <w:top w:val="nil"/>
          <w:left w:val="nil"/>
          <w:bottom w:val="nil"/>
          <w:right w:val="nil"/>
          <w:between w:val="nil"/>
        </w:pBdr>
        <w:spacing w:before="1"/>
      </w:pPr>
      <w:hyperlink r:id="rId48">
        <w:r>
          <w:rPr>
            <w:color w:val="0000FF"/>
            <w:sz w:val="20"/>
            <w:szCs w:val="20"/>
            <w:u w:val="single"/>
          </w:rPr>
          <w:t>https://github.com/ieee8023/covid-chestxray-dataset/tree/master/images</w:t>
        </w:r>
      </w:hyperlink>
    </w:p>
    <w:p w14:paraId="5C1852DB" w14:textId="77777777" w:rsidR="002B6207" w:rsidRDefault="002B4495">
      <w:pPr>
        <w:numPr>
          <w:ilvl w:val="0"/>
          <w:numId w:val="5"/>
        </w:numPr>
        <w:pBdr>
          <w:top w:val="nil"/>
          <w:left w:val="nil"/>
          <w:bottom w:val="nil"/>
          <w:right w:val="nil"/>
          <w:between w:val="nil"/>
        </w:pBdr>
        <w:spacing w:before="1"/>
      </w:pPr>
      <w:hyperlink r:id="rId49">
        <w:r>
          <w:rPr>
            <w:color w:val="0000FF"/>
            <w:sz w:val="20"/>
            <w:szCs w:val="20"/>
            <w:u w:val="single"/>
          </w:rPr>
          <w:t>https://threadreaderapp.com/thread/1243928581983670272.html</w:t>
        </w:r>
      </w:hyperlink>
    </w:p>
    <w:p w14:paraId="2C2F8DFA" w14:textId="77777777" w:rsidR="002B6207" w:rsidRDefault="002B6207">
      <w:pPr>
        <w:pBdr>
          <w:top w:val="nil"/>
          <w:left w:val="nil"/>
          <w:bottom w:val="nil"/>
          <w:right w:val="nil"/>
          <w:between w:val="nil"/>
        </w:pBdr>
        <w:spacing w:before="1"/>
        <w:rPr>
          <w:color w:val="000000"/>
          <w:sz w:val="20"/>
          <w:szCs w:val="20"/>
        </w:rPr>
      </w:pPr>
    </w:p>
    <w:p w14:paraId="3766714F" w14:textId="77777777" w:rsidR="002B6207" w:rsidRDefault="002B6207">
      <w:pPr>
        <w:pBdr>
          <w:top w:val="nil"/>
          <w:left w:val="nil"/>
          <w:bottom w:val="nil"/>
          <w:right w:val="nil"/>
          <w:between w:val="nil"/>
        </w:pBdr>
        <w:spacing w:before="1"/>
        <w:rPr>
          <w:color w:val="000000"/>
          <w:sz w:val="20"/>
          <w:szCs w:val="20"/>
        </w:rPr>
      </w:pPr>
    </w:p>
    <w:p w14:paraId="7015B418" w14:textId="77777777" w:rsidR="002B6207" w:rsidRDefault="002B6207">
      <w:pPr>
        <w:pBdr>
          <w:top w:val="nil"/>
          <w:left w:val="nil"/>
          <w:bottom w:val="nil"/>
          <w:right w:val="nil"/>
          <w:between w:val="nil"/>
        </w:pBdr>
        <w:spacing w:before="1"/>
        <w:rPr>
          <w:color w:val="000000"/>
          <w:sz w:val="20"/>
          <w:szCs w:val="20"/>
        </w:rPr>
      </w:pPr>
    </w:p>
    <w:p w14:paraId="0BAAF91A" w14:textId="77777777" w:rsidR="002B6207" w:rsidRDefault="002B6207">
      <w:pPr>
        <w:pBdr>
          <w:top w:val="nil"/>
          <w:left w:val="nil"/>
          <w:bottom w:val="nil"/>
          <w:right w:val="nil"/>
          <w:between w:val="nil"/>
        </w:pBdr>
        <w:spacing w:before="1"/>
        <w:rPr>
          <w:color w:val="000000"/>
          <w:sz w:val="20"/>
          <w:szCs w:val="20"/>
        </w:rPr>
      </w:pPr>
    </w:p>
    <w:p w14:paraId="39232201" w14:textId="77777777" w:rsidR="002B6207" w:rsidRDefault="002B6207">
      <w:pPr>
        <w:pBdr>
          <w:top w:val="nil"/>
          <w:left w:val="nil"/>
          <w:bottom w:val="nil"/>
          <w:right w:val="nil"/>
          <w:between w:val="nil"/>
        </w:pBdr>
        <w:spacing w:before="1"/>
        <w:rPr>
          <w:color w:val="000000"/>
          <w:sz w:val="20"/>
          <w:szCs w:val="20"/>
        </w:rPr>
      </w:pPr>
    </w:p>
    <w:p w14:paraId="13DC45C0" w14:textId="77777777" w:rsidR="002B6207" w:rsidRDefault="002B6207">
      <w:pPr>
        <w:pBdr>
          <w:top w:val="nil"/>
          <w:left w:val="nil"/>
          <w:bottom w:val="nil"/>
          <w:right w:val="nil"/>
          <w:between w:val="nil"/>
        </w:pBdr>
        <w:spacing w:before="1"/>
        <w:rPr>
          <w:color w:val="000000"/>
          <w:sz w:val="20"/>
          <w:szCs w:val="20"/>
        </w:rPr>
      </w:pPr>
    </w:p>
    <w:p w14:paraId="046C91DF" w14:textId="77777777" w:rsidR="002B6207" w:rsidRDefault="002B6207">
      <w:pPr>
        <w:pBdr>
          <w:top w:val="nil"/>
          <w:left w:val="nil"/>
          <w:bottom w:val="nil"/>
          <w:right w:val="nil"/>
          <w:between w:val="nil"/>
        </w:pBdr>
        <w:spacing w:before="1"/>
        <w:rPr>
          <w:color w:val="000000"/>
          <w:sz w:val="20"/>
          <w:szCs w:val="20"/>
        </w:rPr>
      </w:pPr>
    </w:p>
    <w:p w14:paraId="5424D78D" w14:textId="77777777" w:rsidR="002B6207" w:rsidRDefault="002B6207">
      <w:pPr>
        <w:pBdr>
          <w:top w:val="nil"/>
          <w:left w:val="nil"/>
          <w:bottom w:val="nil"/>
          <w:right w:val="nil"/>
          <w:between w:val="nil"/>
        </w:pBdr>
        <w:spacing w:before="1"/>
        <w:rPr>
          <w:color w:val="000000"/>
          <w:sz w:val="20"/>
          <w:szCs w:val="20"/>
        </w:rPr>
      </w:pPr>
    </w:p>
    <w:p w14:paraId="246E1743" w14:textId="77777777" w:rsidR="002B6207" w:rsidRDefault="002B6207">
      <w:pPr>
        <w:pBdr>
          <w:top w:val="nil"/>
          <w:left w:val="nil"/>
          <w:bottom w:val="nil"/>
          <w:right w:val="nil"/>
          <w:between w:val="nil"/>
        </w:pBdr>
        <w:spacing w:before="1"/>
        <w:rPr>
          <w:color w:val="000000"/>
          <w:sz w:val="20"/>
          <w:szCs w:val="20"/>
        </w:rPr>
      </w:pPr>
    </w:p>
    <w:p w14:paraId="2E7F336B" w14:textId="77777777" w:rsidR="002B6207" w:rsidRDefault="002B6207">
      <w:pPr>
        <w:pBdr>
          <w:top w:val="nil"/>
          <w:left w:val="nil"/>
          <w:bottom w:val="nil"/>
          <w:right w:val="nil"/>
          <w:between w:val="nil"/>
        </w:pBdr>
        <w:spacing w:before="1"/>
        <w:rPr>
          <w:color w:val="000000"/>
          <w:sz w:val="20"/>
          <w:szCs w:val="20"/>
        </w:rPr>
      </w:pPr>
    </w:p>
    <w:p w14:paraId="60E44DAF" w14:textId="77777777" w:rsidR="002B6207" w:rsidRDefault="002B6207">
      <w:pPr>
        <w:pBdr>
          <w:top w:val="nil"/>
          <w:left w:val="nil"/>
          <w:bottom w:val="nil"/>
          <w:right w:val="nil"/>
          <w:between w:val="nil"/>
        </w:pBdr>
        <w:spacing w:before="1"/>
        <w:rPr>
          <w:color w:val="000000"/>
          <w:sz w:val="20"/>
          <w:szCs w:val="20"/>
        </w:rPr>
      </w:pPr>
    </w:p>
    <w:p w14:paraId="31852D28" w14:textId="77777777" w:rsidR="002B6207" w:rsidRDefault="002B6207">
      <w:pPr>
        <w:pBdr>
          <w:top w:val="nil"/>
          <w:left w:val="nil"/>
          <w:bottom w:val="nil"/>
          <w:right w:val="nil"/>
          <w:between w:val="nil"/>
        </w:pBdr>
        <w:spacing w:before="1"/>
        <w:rPr>
          <w:color w:val="000000"/>
          <w:sz w:val="20"/>
          <w:szCs w:val="20"/>
        </w:rPr>
      </w:pPr>
    </w:p>
    <w:p w14:paraId="5D2237AA" w14:textId="77777777" w:rsidR="002B6207" w:rsidRDefault="002B6207">
      <w:pPr>
        <w:pBdr>
          <w:top w:val="nil"/>
          <w:left w:val="nil"/>
          <w:bottom w:val="nil"/>
          <w:right w:val="nil"/>
          <w:between w:val="nil"/>
        </w:pBdr>
        <w:spacing w:before="1"/>
        <w:rPr>
          <w:color w:val="000000"/>
          <w:sz w:val="20"/>
          <w:szCs w:val="20"/>
        </w:rPr>
      </w:pPr>
    </w:p>
    <w:p w14:paraId="04BE5053" w14:textId="77777777" w:rsidR="002B6207" w:rsidRDefault="002B6207">
      <w:pPr>
        <w:pBdr>
          <w:top w:val="nil"/>
          <w:left w:val="nil"/>
          <w:bottom w:val="nil"/>
          <w:right w:val="nil"/>
          <w:between w:val="nil"/>
        </w:pBdr>
        <w:spacing w:before="1"/>
        <w:rPr>
          <w:color w:val="000000"/>
          <w:sz w:val="20"/>
          <w:szCs w:val="20"/>
        </w:rPr>
      </w:pPr>
    </w:p>
    <w:p w14:paraId="141C3248" w14:textId="77777777" w:rsidR="002B6207" w:rsidRDefault="002B6207">
      <w:pPr>
        <w:pBdr>
          <w:top w:val="nil"/>
          <w:left w:val="nil"/>
          <w:bottom w:val="nil"/>
          <w:right w:val="nil"/>
          <w:between w:val="nil"/>
        </w:pBdr>
        <w:spacing w:before="1"/>
        <w:rPr>
          <w:color w:val="000000"/>
          <w:sz w:val="20"/>
          <w:szCs w:val="20"/>
        </w:rPr>
      </w:pPr>
    </w:p>
    <w:p w14:paraId="18C1BB7E" w14:textId="77777777" w:rsidR="002B6207" w:rsidRDefault="002B6207">
      <w:pPr>
        <w:pBdr>
          <w:top w:val="nil"/>
          <w:left w:val="nil"/>
          <w:bottom w:val="nil"/>
          <w:right w:val="nil"/>
          <w:between w:val="nil"/>
        </w:pBdr>
        <w:spacing w:before="1"/>
        <w:rPr>
          <w:color w:val="000000"/>
          <w:sz w:val="20"/>
          <w:szCs w:val="20"/>
        </w:rPr>
      </w:pPr>
    </w:p>
    <w:p w14:paraId="5B428140" w14:textId="77777777" w:rsidR="002B6207" w:rsidRDefault="002B6207">
      <w:pPr>
        <w:pBdr>
          <w:top w:val="nil"/>
          <w:left w:val="nil"/>
          <w:bottom w:val="nil"/>
          <w:right w:val="nil"/>
          <w:between w:val="nil"/>
        </w:pBdr>
        <w:spacing w:before="1"/>
        <w:rPr>
          <w:color w:val="000000"/>
          <w:sz w:val="20"/>
          <w:szCs w:val="20"/>
        </w:rPr>
      </w:pPr>
    </w:p>
    <w:p w14:paraId="21656219" w14:textId="77777777" w:rsidR="002B6207" w:rsidRDefault="002B6207">
      <w:pPr>
        <w:pBdr>
          <w:top w:val="nil"/>
          <w:left w:val="nil"/>
          <w:bottom w:val="nil"/>
          <w:right w:val="nil"/>
          <w:between w:val="nil"/>
        </w:pBdr>
        <w:spacing w:before="1"/>
        <w:rPr>
          <w:color w:val="000000"/>
          <w:sz w:val="20"/>
          <w:szCs w:val="20"/>
        </w:rPr>
      </w:pPr>
    </w:p>
    <w:p w14:paraId="4971177F" w14:textId="77777777" w:rsidR="002B6207" w:rsidRDefault="002B6207">
      <w:pPr>
        <w:pBdr>
          <w:top w:val="nil"/>
          <w:left w:val="nil"/>
          <w:bottom w:val="nil"/>
          <w:right w:val="nil"/>
          <w:between w:val="nil"/>
        </w:pBdr>
        <w:spacing w:before="1"/>
        <w:rPr>
          <w:color w:val="000000"/>
          <w:sz w:val="20"/>
          <w:szCs w:val="20"/>
        </w:rPr>
      </w:pPr>
    </w:p>
    <w:p w14:paraId="129F48BE" w14:textId="77777777" w:rsidR="002B6207" w:rsidRDefault="002B6207">
      <w:pPr>
        <w:pBdr>
          <w:top w:val="nil"/>
          <w:left w:val="nil"/>
          <w:bottom w:val="nil"/>
          <w:right w:val="nil"/>
          <w:between w:val="nil"/>
        </w:pBdr>
        <w:spacing w:before="1"/>
        <w:rPr>
          <w:color w:val="000000"/>
          <w:sz w:val="20"/>
          <w:szCs w:val="20"/>
        </w:rPr>
      </w:pPr>
    </w:p>
    <w:p w14:paraId="03B66031" w14:textId="77777777" w:rsidR="002B6207" w:rsidRDefault="002B6207">
      <w:pPr>
        <w:pBdr>
          <w:top w:val="nil"/>
          <w:left w:val="nil"/>
          <w:bottom w:val="nil"/>
          <w:right w:val="nil"/>
          <w:between w:val="nil"/>
        </w:pBdr>
        <w:spacing w:before="1"/>
        <w:rPr>
          <w:color w:val="000000"/>
          <w:sz w:val="20"/>
          <w:szCs w:val="20"/>
        </w:rPr>
      </w:pPr>
    </w:p>
    <w:p w14:paraId="0694F000" w14:textId="77777777" w:rsidR="002B6207" w:rsidRDefault="002B6207">
      <w:pPr>
        <w:pBdr>
          <w:top w:val="nil"/>
          <w:left w:val="nil"/>
          <w:bottom w:val="nil"/>
          <w:right w:val="nil"/>
          <w:between w:val="nil"/>
        </w:pBdr>
        <w:spacing w:before="1"/>
        <w:rPr>
          <w:color w:val="000000"/>
          <w:sz w:val="20"/>
          <w:szCs w:val="20"/>
        </w:rPr>
      </w:pPr>
    </w:p>
    <w:p w14:paraId="1AC7EC52" w14:textId="77777777" w:rsidR="002B6207" w:rsidRDefault="002B6207">
      <w:pPr>
        <w:pBdr>
          <w:top w:val="nil"/>
          <w:left w:val="nil"/>
          <w:bottom w:val="nil"/>
          <w:right w:val="nil"/>
          <w:between w:val="nil"/>
        </w:pBdr>
        <w:spacing w:before="1"/>
        <w:rPr>
          <w:color w:val="000000"/>
          <w:sz w:val="20"/>
          <w:szCs w:val="20"/>
        </w:rPr>
      </w:pPr>
    </w:p>
    <w:p w14:paraId="02C1C1BC" w14:textId="77777777" w:rsidR="002B6207" w:rsidRDefault="002B6207">
      <w:pPr>
        <w:pBdr>
          <w:top w:val="nil"/>
          <w:left w:val="nil"/>
          <w:bottom w:val="nil"/>
          <w:right w:val="nil"/>
          <w:between w:val="nil"/>
        </w:pBdr>
        <w:spacing w:before="1"/>
        <w:rPr>
          <w:color w:val="000000"/>
          <w:sz w:val="20"/>
          <w:szCs w:val="20"/>
        </w:rPr>
      </w:pPr>
    </w:p>
    <w:p w14:paraId="5E3208C2" w14:textId="77777777" w:rsidR="002B6207" w:rsidRDefault="002B6207">
      <w:pPr>
        <w:pBdr>
          <w:top w:val="nil"/>
          <w:left w:val="nil"/>
          <w:bottom w:val="nil"/>
          <w:right w:val="nil"/>
          <w:between w:val="nil"/>
        </w:pBdr>
        <w:spacing w:before="1"/>
        <w:rPr>
          <w:color w:val="000000"/>
          <w:sz w:val="20"/>
          <w:szCs w:val="20"/>
        </w:rPr>
      </w:pPr>
    </w:p>
    <w:p w14:paraId="4086F4E9" w14:textId="77777777" w:rsidR="002B6207" w:rsidRDefault="002B4495">
      <w:pPr>
        <w:numPr>
          <w:ilvl w:val="0"/>
          <w:numId w:val="12"/>
        </w:numPr>
        <w:pBdr>
          <w:top w:val="nil"/>
          <w:left w:val="nil"/>
          <w:bottom w:val="nil"/>
          <w:right w:val="nil"/>
          <w:between w:val="nil"/>
        </w:pBdr>
        <w:spacing w:before="1"/>
        <w:rPr>
          <w:b/>
          <w:i/>
          <w:color w:val="111111"/>
          <w:shd w:val="clear" w:color="auto" w:fill="FBFBFB"/>
        </w:rPr>
      </w:pPr>
      <w:r>
        <w:rPr>
          <w:b/>
          <w:i/>
          <w:color w:val="111111"/>
          <w:shd w:val="clear" w:color="auto" w:fill="FBFBFB"/>
        </w:rPr>
        <w:lastRenderedPageBreak/>
        <w:t>Exploratory Data Analysis (EDA)</w:t>
      </w:r>
    </w:p>
    <w:p w14:paraId="146E77D9" w14:textId="77777777" w:rsidR="002B6207" w:rsidRDefault="002B6207">
      <w:pPr>
        <w:pBdr>
          <w:top w:val="nil"/>
          <w:left w:val="nil"/>
          <w:bottom w:val="nil"/>
          <w:right w:val="nil"/>
          <w:between w:val="nil"/>
        </w:pBdr>
        <w:spacing w:before="1"/>
        <w:ind w:left="99"/>
        <w:rPr>
          <w:b/>
          <w:i/>
          <w:color w:val="111111"/>
          <w:shd w:val="clear" w:color="auto" w:fill="FBFBFB"/>
        </w:rPr>
      </w:pPr>
    </w:p>
    <w:p w14:paraId="6CF87434" w14:textId="77777777" w:rsidR="002B6207" w:rsidRDefault="002B4495">
      <w:pPr>
        <w:numPr>
          <w:ilvl w:val="0"/>
          <w:numId w:val="6"/>
        </w:numPr>
        <w:pBdr>
          <w:top w:val="nil"/>
          <w:left w:val="nil"/>
          <w:bottom w:val="nil"/>
          <w:right w:val="nil"/>
          <w:between w:val="nil"/>
        </w:pBdr>
        <w:spacing w:before="1"/>
        <w:rPr>
          <w:b/>
          <w:i/>
          <w:color w:val="111111"/>
          <w:sz w:val="20"/>
          <w:szCs w:val="20"/>
          <w:u w:val="single"/>
          <w:shd w:val="clear" w:color="auto" w:fill="FBFBFB"/>
        </w:rPr>
      </w:pPr>
      <w:r>
        <w:rPr>
          <w:b/>
          <w:i/>
          <w:color w:val="111111"/>
          <w:sz w:val="20"/>
          <w:szCs w:val="20"/>
          <w:u w:val="single"/>
          <w:shd w:val="clear" w:color="auto" w:fill="FBFBFB"/>
        </w:rPr>
        <w:t xml:space="preserve">Downloading 45.7GB Data from NIHCC links – </w:t>
      </w:r>
    </w:p>
    <w:p w14:paraId="128EEDD2" w14:textId="77777777" w:rsidR="002B6207" w:rsidRDefault="002B6207">
      <w:pPr>
        <w:pBdr>
          <w:top w:val="nil"/>
          <w:left w:val="nil"/>
          <w:bottom w:val="nil"/>
          <w:right w:val="nil"/>
          <w:between w:val="nil"/>
        </w:pBdr>
        <w:spacing w:before="1"/>
        <w:ind w:left="459"/>
        <w:rPr>
          <w:b/>
          <w:i/>
          <w:color w:val="111111"/>
          <w:sz w:val="20"/>
          <w:szCs w:val="20"/>
          <w:u w:val="single"/>
          <w:shd w:val="clear" w:color="auto" w:fill="FBFBFB"/>
        </w:rPr>
      </w:pPr>
    </w:p>
    <w:p w14:paraId="10465FBE" w14:textId="77777777" w:rsidR="002B6207" w:rsidRDefault="002B4495">
      <w:pPr>
        <w:pBdr>
          <w:top w:val="nil"/>
          <w:left w:val="nil"/>
          <w:bottom w:val="nil"/>
          <w:right w:val="nil"/>
          <w:between w:val="nil"/>
        </w:pBdr>
        <w:spacing w:before="1"/>
        <w:ind w:left="99"/>
        <w:rPr>
          <w:color w:val="000000"/>
          <w:sz w:val="25"/>
          <w:szCs w:val="25"/>
        </w:rPr>
      </w:pPr>
      <w:r>
        <w:rPr>
          <w:b/>
          <w:i/>
          <w:noProof/>
          <w:color w:val="111111"/>
          <w:shd w:val="clear" w:color="auto" w:fill="FBFBFB"/>
        </w:rPr>
        <w:drawing>
          <wp:inline distT="0" distB="0" distL="0" distR="0" wp14:anchorId="59273761" wp14:editId="5084638C">
            <wp:extent cx="4952327" cy="3318863"/>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0"/>
                    <a:srcRect t="9528" r="58375"/>
                    <a:stretch>
                      <a:fillRect/>
                    </a:stretch>
                  </pic:blipFill>
                  <pic:spPr>
                    <a:xfrm>
                      <a:off x="0" y="0"/>
                      <a:ext cx="4952327" cy="3318863"/>
                    </a:xfrm>
                    <a:prstGeom prst="rect">
                      <a:avLst/>
                    </a:prstGeom>
                    <a:ln/>
                  </pic:spPr>
                </pic:pic>
              </a:graphicData>
            </a:graphic>
          </wp:inline>
        </w:drawing>
      </w:r>
    </w:p>
    <w:p w14:paraId="76D3B651" w14:textId="77777777" w:rsidR="002B6207" w:rsidRDefault="002B6207">
      <w:pPr>
        <w:pBdr>
          <w:top w:val="nil"/>
          <w:left w:val="nil"/>
          <w:bottom w:val="nil"/>
          <w:right w:val="nil"/>
          <w:between w:val="nil"/>
        </w:pBdr>
        <w:spacing w:before="1"/>
        <w:ind w:left="99"/>
        <w:rPr>
          <w:color w:val="000000"/>
          <w:sz w:val="25"/>
          <w:szCs w:val="25"/>
        </w:rPr>
      </w:pPr>
    </w:p>
    <w:p w14:paraId="33062768" w14:textId="77777777" w:rsidR="002B6207" w:rsidRDefault="002B6207">
      <w:pPr>
        <w:pBdr>
          <w:top w:val="nil"/>
          <w:left w:val="nil"/>
          <w:bottom w:val="nil"/>
          <w:right w:val="nil"/>
          <w:between w:val="nil"/>
        </w:pBdr>
        <w:spacing w:before="1"/>
        <w:ind w:left="99"/>
        <w:rPr>
          <w:color w:val="000000"/>
          <w:sz w:val="25"/>
          <w:szCs w:val="25"/>
        </w:rPr>
      </w:pPr>
    </w:p>
    <w:p w14:paraId="0E227C81" w14:textId="77777777" w:rsidR="002B6207" w:rsidRDefault="002B4495">
      <w:pPr>
        <w:pBdr>
          <w:top w:val="nil"/>
          <w:left w:val="nil"/>
          <w:bottom w:val="nil"/>
          <w:right w:val="nil"/>
          <w:between w:val="nil"/>
        </w:pBdr>
        <w:spacing w:before="1"/>
        <w:ind w:left="99"/>
        <w:rPr>
          <w:color w:val="000000"/>
          <w:sz w:val="25"/>
          <w:szCs w:val="25"/>
        </w:rPr>
      </w:pPr>
      <w:r>
        <w:rPr>
          <w:noProof/>
          <w:color w:val="000000"/>
          <w:sz w:val="25"/>
          <w:szCs w:val="25"/>
        </w:rPr>
        <w:drawing>
          <wp:inline distT="0" distB="0" distL="0" distR="0" wp14:anchorId="01EBCD80" wp14:editId="4E376098">
            <wp:extent cx="5323948" cy="3050802"/>
            <wp:effectExtent l="0" t="0" r="0" b="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323948" cy="3050802"/>
                    </a:xfrm>
                    <a:prstGeom prst="rect">
                      <a:avLst/>
                    </a:prstGeom>
                    <a:ln/>
                  </pic:spPr>
                </pic:pic>
              </a:graphicData>
            </a:graphic>
          </wp:inline>
        </w:drawing>
      </w:r>
    </w:p>
    <w:p w14:paraId="5C0F0B6C" w14:textId="77777777" w:rsidR="002B6207" w:rsidRDefault="002B6207">
      <w:pPr>
        <w:pBdr>
          <w:top w:val="nil"/>
          <w:left w:val="nil"/>
          <w:bottom w:val="nil"/>
          <w:right w:val="nil"/>
          <w:between w:val="nil"/>
        </w:pBdr>
        <w:spacing w:before="1"/>
        <w:ind w:left="99"/>
        <w:rPr>
          <w:color w:val="000000"/>
          <w:sz w:val="25"/>
          <w:szCs w:val="25"/>
        </w:rPr>
      </w:pPr>
    </w:p>
    <w:p w14:paraId="48360EAB" w14:textId="77777777" w:rsidR="002B6207" w:rsidRDefault="002B6207">
      <w:pPr>
        <w:pBdr>
          <w:top w:val="nil"/>
          <w:left w:val="nil"/>
          <w:bottom w:val="nil"/>
          <w:right w:val="nil"/>
          <w:between w:val="nil"/>
        </w:pBdr>
        <w:spacing w:before="1"/>
        <w:ind w:left="99"/>
        <w:rPr>
          <w:color w:val="000000"/>
          <w:sz w:val="25"/>
          <w:szCs w:val="25"/>
        </w:rPr>
      </w:pPr>
    </w:p>
    <w:p w14:paraId="5CDD8731" w14:textId="77777777" w:rsidR="002B6207" w:rsidRDefault="002B6207">
      <w:pPr>
        <w:pBdr>
          <w:top w:val="nil"/>
          <w:left w:val="nil"/>
          <w:bottom w:val="nil"/>
          <w:right w:val="nil"/>
          <w:between w:val="nil"/>
        </w:pBdr>
        <w:spacing w:before="1"/>
        <w:ind w:left="99"/>
        <w:rPr>
          <w:color w:val="000000"/>
          <w:sz w:val="25"/>
          <w:szCs w:val="25"/>
        </w:rPr>
      </w:pPr>
    </w:p>
    <w:p w14:paraId="3998512C" w14:textId="77777777" w:rsidR="002B6207" w:rsidRDefault="002B6207">
      <w:pPr>
        <w:pBdr>
          <w:top w:val="nil"/>
          <w:left w:val="nil"/>
          <w:bottom w:val="nil"/>
          <w:right w:val="nil"/>
          <w:between w:val="nil"/>
        </w:pBdr>
        <w:spacing w:before="1"/>
        <w:ind w:left="99"/>
        <w:rPr>
          <w:color w:val="000000"/>
          <w:sz w:val="25"/>
          <w:szCs w:val="25"/>
        </w:rPr>
      </w:pPr>
    </w:p>
    <w:p w14:paraId="236ECDD1" w14:textId="77777777" w:rsidR="002B6207" w:rsidRDefault="002B6207">
      <w:pPr>
        <w:pBdr>
          <w:top w:val="nil"/>
          <w:left w:val="nil"/>
          <w:bottom w:val="nil"/>
          <w:right w:val="nil"/>
          <w:between w:val="nil"/>
        </w:pBdr>
        <w:spacing w:before="1"/>
        <w:ind w:left="99"/>
        <w:rPr>
          <w:color w:val="000000"/>
          <w:sz w:val="25"/>
          <w:szCs w:val="25"/>
        </w:rPr>
      </w:pPr>
    </w:p>
    <w:p w14:paraId="6CDA93AE" w14:textId="77777777" w:rsidR="002B6207" w:rsidRDefault="002B4495">
      <w:pPr>
        <w:numPr>
          <w:ilvl w:val="0"/>
          <w:numId w:val="6"/>
        </w:numPr>
        <w:pBdr>
          <w:top w:val="nil"/>
          <w:left w:val="nil"/>
          <w:bottom w:val="nil"/>
          <w:right w:val="nil"/>
          <w:between w:val="nil"/>
        </w:pBdr>
        <w:spacing w:before="1"/>
        <w:rPr>
          <w:color w:val="000000"/>
          <w:sz w:val="25"/>
          <w:szCs w:val="25"/>
        </w:rPr>
      </w:pPr>
      <w:r>
        <w:rPr>
          <w:color w:val="000000"/>
          <w:sz w:val="25"/>
          <w:szCs w:val="25"/>
        </w:rPr>
        <w:lastRenderedPageBreak/>
        <w:t xml:space="preserve">Building Project Folder structure and loading each class images to their respective folders </w:t>
      </w:r>
    </w:p>
    <w:p w14:paraId="1860625D" w14:textId="77777777" w:rsidR="002B6207" w:rsidRDefault="002B6207">
      <w:pPr>
        <w:pBdr>
          <w:top w:val="nil"/>
          <w:left w:val="nil"/>
          <w:bottom w:val="nil"/>
          <w:right w:val="nil"/>
          <w:between w:val="nil"/>
        </w:pBdr>
        <w:spacing w:before="1"/>
        <w:rPr>
          <w:color w:val="000000"/>
          <w:sz w:val="25"/>
          <w:szCs w:val="25"/>
        </w:rPr>
      </w:pPr>
    </w:p>
    <w:p w14:paraId="44AA4FD8" w14:textId="77777777" w:rsidR="002B6207" w:rsidRDefault="002B4495">
      <w:pPr>
        <w:pBdr>
          <w:top w:val="nil"/>
          <w:left w:val="nil"/>
          <w:bottom w:val="nil"/>
          <w:right w:val="nil"/>
          <w:between w:val="nil"/>
        </w:pBdr>
        <w:spacing w:before="1"/>
        <w:rPr>
          <w:color w:val="000000"/>
          <w:sz w:val="25"/>
          <w:szCs w:val="25"/>
        </w:rPr>
      </w:pPr>
      <w:r>
        <w:rPr>
          <w:noProof/>
          <w:color w:val="000000"/>
          <w:sz w:val="25"/>
          <w:szCs w:val="25"/>
        </w:rPr>
        <w:drawing>
          <wp:inline distT="0" distB="0" distL="0" distR="0" wp14:anchorId="3D8190CC" wp14:editId="2E9CA9F8">
            <wp:extent cx="2161520" cy="4377077"/>
            <wp:effectExtent l="0" t="0" r="0" b="0"/>
            <wp:docPr id="7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2"/>
                    <a:srcRect/>
                    <a:stretch>
                      <a:fillRect/>
                    </a:stretch>
                  </pic:blipFill>
                  <pic:spPr>
                    <a:xfrm>
                      <a:off x="0" y="0"/>
                      <a:ext cx="2161520" cy="4377077"/>
                    </a:xfrm>
                    <a:prstGeom prst="rect">
                      <a:avLst/>
                    </a:prstGeom>
                    <a:ln/>
                  </pic:spPr>
                </pic:pic>
              </a:graphicData>
            </a:graphic>
          </wp:inline>
        </w:drawing>
      </w:r>
    </w:p>
    <w:p w14:paraId="54C5E4F0" w14:textId="77777777" w:rsidR="002B6207" w:rsidRDefault="002B6207">
      <w:pPr>
        <w:pBdr>
          <w:top w:val="nil"/>
          <w:left w:val="nil"/>
          <w:bottom w:val="nil"/>
          <w:right w:val="nil"/>
          <w:between w:val="nil"/>
        </w:pBdr>
        <w:spacing w:before="1"/>
        <w:rPr>
          <w:color w:val="000000"/>
          <w:sz w:val="25"/>
          <w:szCs w:val="25"/>
        </w:rPr>
      </w:pPr>
    </w:p>
    <w:p w14:paraId="46ECB25D" w14:textId="77777777" w:rsidR="002B6207" w:rsidRDefault="002B6207">
      <w:pPr>
        <w:pBdr>
          <w:top w:val="nil"/>
          <w:left w:val="nil"/>
          <w:bottom w:val="nil"/>
          <w:right w:val="nil"/>
          <w:between w:val="nil"/>
        </w:pBdr>
        <w:spacing w:before="1"/>
        <w:rPr>
          <w:color w:val="000000"/>
          <w:sz w:val="25"/>
          <w:szCs w:val="25"/>
        </w:rPr>
      </w:pPr>
    </w:p>
    <w:p w14:paraId="01837833" w14:textId="77777777" w:rsidR="002B6207" w:rsidRDefault="002B6207">
      <w:pPr>
        <w:pBdr>
          <w:top w:val="nil"/>
          <w:left w:val="nil"/>
          <w:bottom w:val="nil"/>
          <w:right w:val="nil"/>
          <w:between w:val="nil"/>
        </w:pBdr>
        <w:spacing w:before="1"/>
        <w:rPr>
          <w:color w:val="000000"/>
          <w:sz w:val="25"/>
          <w:szCs w:val="25"/>
        </w:rPr>
      </w:pPr>
    </w:p>
    <w:p w14:paraId="2BA6EAE9" w14:textId="77777777" w:rsidR="002B6207" w:rsidRDefault="002B6207">
      <w:pPr>
        <w:pBdr>
          <w:top w:val="nil"/>
          <w:left w:val="nil"/>
          <w:bottom w:val="nil"/>
          <w:right w:val="nil"/>
          <w:between w:val="nil"/>
        </w:pBdr>
        <w:spacing w:before="1"/>
        <w:rPr>
          <w:color w:val="000000"/>
          <w:sz w:val="25"/>
          <w:szCs w:val="25"/>
        </w:rPr>
      </w:pPr>
    </w:p>
    <w:p w14:paraId="3D8EB0D5" w14:textId="77777777" w:rsidR="002B6207" w:rsidRDefault="002B6207">
      <w:pPr>
        <w:pBdr>
          <w:top w:val="nil"/>
          <w:left w:val="nil"/>
          <w:bottom w:val="nil"/>
          <w:right w:val="nil"/>
          <w:between w:val="nil"/>
        </w:pBdr>
        <w:spacing w:before="1"/>
        <w:rPr>
          <w:color w:val="000000"/>
          <w:sz w:val="25"/>
          <w:szCs w:val="25"/>
        </w:rPr>
      </w:pPr>
    </w:p>
    <w:p w14:paraId="2622A599" w14:textId="77777777" w:rsidR="002B6207" w:rsidRDefault="002B6207">
      <w:pPr>
        <w:pBdr>
          <w:top w:val="nil"/>
          <w:left w:val="nil"/>
          <w:bottom w:val="nil"/>
          <w:right w:val="nil"/>
          <w:between w:val="nil"/>
        </w:pBdr>
        <w:spacing w:before="1"/>
        <w:rPr>
          <w:color w:val="000000"/>
          <w:sz w:val="25"/>
          <w:szCs w:val="25"/>
        </w:rPr>
      </w:pPr>
    </w:p>
    <w:p w14:paraId="1A37A205" w14:textId="77777777" w:rsidR="002B6207" w:rsidRDefault="002B6207">
      <w:pPr>
        <w:pBdr>
          <w:top w:val="nil"/>
          <w:left w:val="nil"/>
          <w:bottom w:val="nil"/>
          <w:right w:val="nil"/>
          <w:between w:val="nil"/>
        </w:pBdr>
        <w:spacing w:before="1"/>
        <w:rPr>
          <w:color w:val="000000"/>
          <w:sz w:val="25"/>
          <w:szCs w:val="25"/>
        </w:rPr>
      </w:pPr>
    </w:p>
    <w:p w14:paraId="634F5F93" w14:textId="77777777" w:rsidR="002B6207" w:rsidRDefault="002B6207">
      <w:pPr>
        <w:pBdr>
          <w:top w:val="nil"/>
          <w:left w:val="nil"/>
          <w:bottom w:val="nil"/>
          <w:right w:val="nil"/>
          <w:between w:val="nil"/>
        </w:pBdr>
        <w:spacing w:before="1"/>
        <w:rPr>
          <w:color w:val="000000"/>
          <w:sz w:val="25"/>
          <w:szCs w:val="25"/>
        </w:rPr>
      </w:pPr>
    </w:p>
    <w:p w14:paraId="7712685C" w14:textId="77777777" w:rsidR="002B6207" w:rsidRDefault="002B6207">
      <w:pPr>
        <w:pBdr>
          <w:top w:val="nil"/>
          <w:left w:val="nil"/>
          <w:bottom w:val="nil"/>
          <w:right w:val="nil"/>
          <w:between w:val="nil"/>
        </w:pBdr>
        <w:spacing w:before="1"/>
        <w:rPr>
          <w:color w:val="000000"/>
          <w:sz w:val="25"/>
          <w:szCs w:val="25"/>
        </w:rPr>
      </w:pPr>
    </w:p>
    <w:p w14:paraId="183A8916" w14:textId="77777777" w:rsidR="002B6207" w:rsidRDefault="002B6207">
      <w:pPr>
        <w:pBdr>
          <w:top w:val="nil"/>
          <w:left w:val="nil"/>
          <w:bottom w:val="nil"/>
          <w:right w:val="nil"/>
          <w:between w:val="nil"/>
        </w:pBdr>
        <w:spacing w:before="1"/>
        <w:rPr>
          <w:color w:val="000000"/>
          <w:sz w:val="25"/>
          <w:szCs w:val="25"/>
        </w:rPr>
      </w:pPr>
    </w:p>
    <w:p w14:paraId="18A9C79E" w14:textId="77777777" w:rsidR="002B6207" w:rsidRDefault="002B6207">
      <w:pPr>
        <w:pBdr>
          <w:top w:val="nil"/>
          <w:left w:val="nil"/>
          <w:bottom w:val="nil"/>
          <w:right w:val="nil"/>
          <w:between w:val="nil"/>
        </w:pBdr>
        <w:spacing w:before="1"/>
        <w:rPr>
          <w:color w:val="000000"/>
          <w:sz w:val="25"/>
          <w:szCs w:val="25"/>
        </w:rPr>
      </w:pPr>
    </w:p>
    <w:p w14:paraId="445BBBD5" w14:textId="77777777" w:rsidR="002B6207" w:rsidRDefault="002B6207">
      <w:pPr>
        <w:pBdr>
          <w:top w:val="nil"/>
          <w:left w:val="nil"/>
          <w:bottom w:val="nil"/>
          <w:right w:val="nil"/>
          <w:between w:val="nil"/>
        </w:pBdr>
        <w:spacing w:before="1"/>
        <w:rPr>
          <w:color w:val="000000"/>
          <w:sz w:val="25"/>
          <w:szCs w:val="25"/>
        </w:rPr>
      </w:pPr>
    </w:p>
    <w:p w14:paraId="0E41C681" w14:textId="77777777" w:rsidR="002B6207" w:rsidRDefault="002B6207">
      <w:pPr>
        <w:pBdr>
          <w:top w:val="nil"/>
          <w:left w:val="nil"/>
          <w:bottom w:val="nil"/>
          <w:right w:val="nil"/>
          <w:between w:val="nil"/>
        </w:pBdr>
        <w:spacing w:before="1"/>
        <w:rPr>
          <w:color w:val="000000"/>
          <w:sz w:val="25"/>
          <w:szCs w:val="25"/>
        </w:rPr>
      </w:pPr>
    </w:p>
    <w:p w14:paraId="0C68FA77" w14:textId="77777777" w:rsidR="002B6207" w:rsidRDefault="002B6207">
      <w:pPr>
        <w:pBdr>
          <w:top w:val="nil"/>
          <w:left w:val="nil"/>
          <w:bottom w:val="nil"/>
          <w:right w:val="nil"/>
          <w:between w:val="nil"/>
        </w:pBdr>
        <w:spacing w:before="1"/>
        <w:rPr>
          <w:color w:val="000000"/>
          <w:sz w:val="25"/>
          <w:szCs w:val="25"/>
        </w:rPr>
      </w:pPr>
    </w:p>
    <w:p w14:paraId="325D522A" w14:textId="77777777" w:rsidR="002B6207" w:rsidRDefault="002B6207">
      <w:pPr>
        <w:pBdr>
          <w:top w:val="nil"/>
          <w:left w:val="nil"/>
          <w:bottom w:val="nil"/>
          <w:right w:val="nil"/>
          <w:between w:val="nil"/>
        </w:pBdr>
        <w:spacing w:before="1"/>
        <w:rPr>
          <w:color w:val="000000"/>
          <w:sz w:val="25"/>
          <w:szCs w:val="25"/>
        </w:rPr>
      </w:pPr>
    </w:p>
    <w:p w14:paraId="4125F22B" w14:textId="77777777" w:rsidR="002B6207" w:rsidRDefault="002B6207">
      <w:pPr>
        <w:pBdr>
          <w:top w:val="nil"/>
          <w:left w:val="nil"/>
          <w:bottom w:val="nil"/>
          <w:right w:val="nil"/>
          <w:between w:val="nil"/>
        </w:pBdr>
        <w:spacing w:before="1"/>
        <w:rPr>
          <w:color w:val="000000"/>
          <w:sz w:val="25"/>
          <w:szCs w:val="25"/>
        </w:rPr>
      </w:pPr>
    </w:p>
    <w:p w14:paraId="67C83E73" w14:textId="77777777" w:rsidR="002B6207" w:rsidRDefault="002B6207">
      <w:pPr>
        <w:pBdr>
          <w:top w:val="nil"/>
          <w:left w:val="nil"/>
          <w:bottom w:val="nil"/>
          <w:right w:val="nil"/>
          <w:between w:val="nil"/>
        </w:pBdr>
        <w:spacing w:before="1"/>
        <w:rPr>
          <w:color w:val="000000"/>
          <w:sz w:val="25"/>
          <w:szCs w:val="25"/>
        </w:rPr>
      </w:pPr>
    </w:p>
    <w:p w14:paraId="0810B206" w14:textId="77777777" w:rsidR="002B6207" w:rsidRDefault="002B6207">
      <w:pPr>
        <w:pBdr>
          <w:top w:val="nil"/>
          <w:left w:val="nil"/>
          <w:bottom w:val="nil"/>
          <w:right w:val="nil"/>
          <w:between w:val="nil"/>
        </w:pBdr>
        <w:spacing w:before="1"/>
        <w:rPr>
          <w:color w:val="000000"/>
          <w:sz w:val="25"/>
          <w:szCs w:val="25"/>
        </w:rPr>
      </w:pPr>
    </w:p>
    <w:p w14:paraId="038A4768" w14:textId="77777777" w:rsidR="002B6207" w:rsidRDefault="002B4495">
      <w:pPr>
        <w:numPr>
          <w:ilvl w:val="0"/>
          <w:numId w:val="6"/>
        </w:numPr>
        <w:pBdr>
          <w:top w:val="nil"/>
          <w:left w:val="nil"/>
          <w:bottom w:val="nil"/>
          <w:right w:val="nil"/>
          <w:between w:val="nil"/>
        </w:pBdr>
        <w:spacing w:before="1"/>
        <w:rPr>
          <w:color w:val="000000"/>
          <w:sz w:val="25"/>
          <w:szCs w:val="25"/>
        </w:rPr>
      </w:pPr>
      <w:r>
        <w:rPr>
          <w:color w:val="000000"/>
          <w:sz w:val="25"/>
          <w:szCs w:val="25"/>
        </w:rPr>
        <w:lastRenderedPageBreak/>
        <w:t xml:space="preserve">Dataset before Sampling </w:t>
      </w:r>
    </w:p>
    <w:p w14:paraId="6AE20F3C" w14:textId="77777777" w:rsidR="002B6207" w:rsidRDefault="002B6207">
      <w:pPr>
        <w:pBdr>
          <w:top w:val="nil"/>
          <w:left w:val="nil"/>
          <w:bottom w:val="nil"/>
          <w:right w:val="nil"/>
          <w:between w:val="nil"/>
        </w:pBdr>
        <w:spacing w:before="1"/>
        <w:ind w:left="459"/>
        <w:rPr>
          <w:color w:val="000000"/>
          <w:sz w:val="25"/>
          <w:szCs w:val="25"/>
        </w:rPr>
      </w:pPr>
    </w:p>
    <w:p w14:paraId="7D6F624F" w14:textId="77777777" w:rsidR="002B6207" w:rsidRDefault="002B4495">
      <w:pPr>
        <w:pBdr>
          <w:top w:val="nil"/>
          <w:left w:val="nil"/>
          <w:bottom w:val="nil"/>
          <w:right w:val="nil"/>
          <w:between w:val="nil"/>
        </w:pBdr>
        <w:spacing w:before="1"/>
        <w:ind w:left="459"/>
        <w:rPr>
          <w:color w:val="000000"/>
          <w:sz w:val="25"/>
          <w:szCs w:val="25"/>
        </w:rPr>
      </w:pPr>
      <w:r>
        <w:rPr>
          <w:noProof/>
          <w:color w:val="000000"/>
          <w:sz w:val="25"/>
          <w:szCs w:val="25"/>
        </w:rPr>
        <w:drawing>
          <wp:inline distT="0" distB="0" distL="0" distR="0" wp14:anchorId="4B3149FD" wp14:editId="3CF03FE8">
            <wp:extent cx="2194750" cy="4092295"/>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3"/>
                    <a:srcRect/>
                    <a:stretch>
                      <a:fillRect/>
                    </a:stretch>
                  </pic:blipFill>
                  <pic:spPr>
                    <a:xfrm>
                      <a:off x="0" y="0"/>
                      <a:ext cx="2194750" cy="4092295"/>
                    </a:xfrm>
                    <a:prstGeom prst="rect">
                      <a:avLst/>
                    </a:prstGeom>
                    <a:ln/>
                  </pic:spPr>
                </pic:pic>
              </a:graphicData>
            </a:graphic>
          </wp:inline>
        </w:drawing>
      </w:r>
    </w:p>
    <w:p w14:paraId="351B7818" w14:textId="77777777" w:rsidR="002B6207" w:rsidRDefault="002B6207">
      <w:pPr>
        <w:pBdr>
          <w:top w:val="nil"/>
          <w:left w:val="nil"/>
          <w:bottom w:val="nil"/>
          <w:right w:val="nil"/>
          <w:between w:val="nil"/>
        </w:pBdr>
        <w:spacing w:before="1"/>
        <w:ind w:left="459"/>
        <w:rPr>
          <w:color w:val="000000"/>
          <w:sz w:val="25"/>
          <w:szCs w:val="25"/>
        </w:rPr>
      </w:pPr>
    </w:p>
    <w:p w14:paraId="79DB133F" w14:textId="77777777" w:rsidR="002B6207" w:rsidRDefault="002B4495">
      <w:pPr>
        <w:pBdr>
          <w:top w:val="nil"/>
          <w:left w:val="nil"/>
          <w:bottom w:val="nil"/>
          <w:right w:val="nil"/>
          <w:between w:val="nil"/>
        </w:pBdr>
        <w:spacing w:before="1"/>
        <w:ind w:left="459"/>
        <w:rPr>
          <w:color w:val="000000"/>
          <w:sz w:val="25"/>
          <w:szCs w:val="25"/>
        </w:rPr>
      </w:pPr>
      <w:r>
        <w:rPr>
          <w:noProof/>
          <w:color w:val="000000"/>
          <w:sz w:val="25"/>
          <w:szCs w:val="25"/>
        </w:rPr>
        <w:drawing>
          <wp:inline distT="0" distB="0" distL="0" distR="0" wp14:anchorId="67D08EAE" wp14:editId="46FE9C87">
            <wp:extent cx="5386027" cy="3556810"/>
            <wp:effectExtent l="0" t="0" r="0" b="0"/>
            <wp:docPr id="74" name="image8.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Chart, histogram&#10;&#10;Description automatically generated"/>
                    <pic:cNvPicPr preferRelativeResize="0"/>
                  </pic:nvPicPr>
                  <pic:blipFill>
                    <a:blip r:embed="rId54"/>
                    <a:srcRect/>
                    <a:stretch>
                      <a:fillRect/>
                    </a:stretch>
                  </pic:blipFill>
                  <pic:spPr>
                    <a:xfrm>
                      <a:off x="0" y="0"/>
                      <a:ext cx="5386027" cy="3556810"/>
                    </a:xfrm>
                    <a:prstGeom prst="rect">
                      <a:avLst/>
                    </a:prstGeom>
                    <a:ln/>
                  </pic:spPr>
                </pic:pic>
              </a:graphicData>
            </a:graphic>
          </wp:inline>
        </w:drawing>
      </w:r>
    </w:p>
    <w:p w14:paraId="647E529E" w14:textId="77777777" w:rsidR="002B6207" w:rsidRDefault="002B6207">
      <w:pPr>
        <w:pBdr>
          <w:top w:val="nil"/>
          <w:left w:val="nil"/>
          <w:bottom w:val="nil"/>
          <w:right w:val="nil"/>
          <w:between w:val="nil"/>
        </w:pBdr>
        <w:spacing w:before="1"/>
        <w:ind w:left="459"/>
        <w:rPr>
          <w:color w:val="000000"/>
          <w:sz w:val="25"/>
          <w:szCs w:val="25"/>
        </w:rPr>
      </w:pPr>
    </w:p>
    <w:p w14:paraId="5D34659E" w14:textId="77777777" w:rsidR="002B6207" w:rsidRDefault="002B4495">
      <w:pPr>
        <w:numPr>
          <w:ilvl w:val="0"/>
          <w:numId w:val="6"/>
        </w:numPr>
        <w:pBdr>
          <w:top w:val="nil"/>
          <w:left w:val="nil"/>
          <w:bottom w:val="nil"/>
          <w:right w:val="nil"/>
          <w:between w:val="nil"/>
        </w:pBdr>
        <w:spacing w:before="1"/>
        <w:rPr>
          <w:color w:val="000000"/>
          <w:sz w:val="25"/>
          <w:szCs w:val="25"/>
        </w:rPr>
      </w:pPr>
      <w:r>
        <w:rPr>
          <w:color w:val="000000"/>
          <w:sz w:val="25"/>
          <w:szCs w:val="25"/>
        </w:rPr>
        <w:t xml:space="preserve">Dataset after Sampling (To make it balanced dataset) </w:t>
      </w:r>
    </w:p>
    <w:p w14:paraId="3E2B3FA8" w14:textId="77777777" w:rsidR="002B6207" w:rsidRDefault="002B6207">
      <w:pPr>
        <w:pBdr>
          <w:top w:val="nil"/>
          <w:left w:val="nil"/>
          <w:bottom w:val="nil"/>
          <w:right w:val="nil"/>
          <w:between w:val="nil"/>
        </w:pBdr>
        <w:spacing w:before="1"/>
        <w:rPr>
          <w:color w:val="000000"/>
          <w:sz w:val="25"/>
          <w:szCs w:val="25"/>
        </w:rPr>
      </w:pPr>
    </w:p>
    <w:p w14:paraId="1C35E108" w14:textId="77777777" w:rsidR="002B6207" w:rsidRDefault="002B4495">
      <w:pPr>
        <w:pBdr>
          <w:top w:val="nil"/>
          <w:left w:val="nil"/>
          <w:bottom w:val="nil"/>
          <w:right w:val="nil"/>
          <w:between w:val="nil"/>
        </w:pBdr>
        <w:spacing w:before="1"/>
        <w:ind w:left="99"/>
        <w:rPr>
          <w:color w:val="000000"/>
          <w:sz w:val="25"/>
          <w:szCs w:val="25"/>
        </w:rPr>
      </w:pPr>
      <w:r>
        <w:rPr>
          <w:noProof/>
          <w:color w:val="000000"/>
          <w:sz w:val="25"/>
          <w:szCs w:val="25"/>
        </w:rPr>
        <w:drawing>
          <wp:inline distT="0" distB="0" distL="0" distR="0" wp14:anchorId="30C7AF6D" wp14:editId="77A1ADE7">
            <wp:extent cx="2293819" cy="4138019"/>
            <wp:effectExtent l="0" t="0" r="0" b="0"/>
            <wp:docPr id="7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2293819" cy="4138019"/>
                    </a:xfrm>
                    <a:prstGeom prst="rect">
                      <a:avLst/>
                    </a:prstGeom>
                    <a:ln/>
                  </pic:spPr>
                </pic:pic>
              </a:graphicData>
            </a:graphic>
          </wp:inline>
        </w:drawing>
      </w:r>
    </w:p>
    <w:p w14:paraId="5A06B0F1" w14:textId="77777777" w:rsidR="002B6207" w:rsidRDefault="002B6207">
      <w:pPr>
        <w:pBdr>
          <w:top w:val="nil"/>
          <w:left w:val="nil"/>
          <w:bottom w:val="nil"/>
          <w:right w:val="nil"/>
          <w:between w:val="nil"/>
        </w:pBdr>
        <w:spacing w:before="1"/>
        <w:rPr>
          <w:color w:val="000000"/>
          <w:sz w:val="25"/>
          <w:szCs w:val="25"/>
        </w:rPr>
      </w:pPr>
    </w:p>
    <w:p w14:paraId="4DBF00DD" w14:textId="77777777" w:rsidR="002B6207" w:rsidRDefault="002B6207">
      <w:pPr>
        <w:pBdr>
          <w:top w:val="nil"/>
          <w:left w:val="nil"/>
          <w:bottom w:val="nil"/>
          <w:right w:val="nil"/>
          <w:between w:val="nil"/>
        </w:pBdr>
        <w:spacing w:before="1"/>
        <w:rPr>
          <w:color w:val="000000"/>
          <w:sz w:val="25"/>
          <w:szCs w:val="25"/>
        </w:rPr>
      </w:pPr>
    </w:p>
    <w:p w14:paraId="33910D08" w14:textId="77777777" w:rsidR="002B6207" w:rsidRDefault="002B4495">
      <w:pPr>
        <w:pBdr>
          <w:top w:val="nil"/>
          <w:left w:val="nil"/>
          <w:bottom w:val="nil"/>
          <w:right w:val="nil"/>
          <w:between w:val="nil"/>
        </w:pBdr>
        <w:spacing w:before="1"/>
        <w:rPr>
          <w:color w:val="000000"/>
          <w:sz w:val="25"/>
          <w:szCs w:val="25"/>
        </w:rPr>
      </w:pPr>
      <w:r>
        <w:rPr>
          <w:noProof/>
          <w:color w:val="000000"/>
          <w:sz w:val="25"/>
          <w:szCs w:val="25"/>
        </w:rPr>
        <w:drawing>
          <wp:inline distT="0" distB="0" distL="0" distR="0" wp14:anchorId="109977CC" wp14:editId="6A9590C4">
            <wp:extent cx="4624179" cy="3053702"/>
            <wp:effectExtent l="0" t="0" r="0" b="0"/>
            <wp:docPr id="76"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ar chart&#10;&#10;Description automatically generated"/>
                    <pic:cNvPicPr preferRelativeResize="0"/>
                  </pic:nvPicPr>
                  <pic:blipFill>
                    <a:blip r:embed="rId56"/>
                    <a:srcRect/>
                    <a:stretch>
                      <a:fillRect/>
                    </a:stretch>
                  </pic:blipFill>
                  <pic:spPr>
                    <a:xfrm>
                      <a:off x="0" y="0"/>
                      <a:ext cx="4624179" cy="3053702"/>
                    </a:xfrm>
                    <a:prstGeom prst="rect">
                      <a:avLst/>
                    </a:prstGeom>
                    <a:ln/>
                  </pic:spPr>
                </pic:pic>
              </a:graphicData>
            </a:graphic>
          </wp:inline>
        </w:drawing>
      </w:r>
    </w:p>
    <w:p w14:paraId="5EADB137" w14:textId="77777777" w:rsidR="002B6207" w:rsidRDefault="002B6207">
      <w:pPr>
        <w:pBdr>
          <w:top w:val="nil"/>
          <w:left w:val="nil"/>
          <w:bottom w:val="nil"/>
          <w:right w:val="nil"/>
          <w:between w:val="nil"/>
        </w:pBdr>
        <w:spacing w:before="1"/>
        <w:rPr>
          <w:sz w:val="25"/>
          <w:szCs w:val="25"/>
        </w:rPr>
      </w:pPr>
    </w:p>
    <w:p w14:paraId="4874657E" w14:textId="77777777" w:rsidR="002B6207" w:rsidRDefault="002B6207">
      <w:pPr>
        <w:pBdr>
          <w:top w:val="nil"/>
          <w:left w:val="nil"/>
          <w:bottom w:val="nil"/>
          <w:right w:val="nil"/>
          <w:between w:val="nil"/>
        </w:pBdr>
        <w:spacing w:before="1"/>
        <w:rPr>
          <w:sz w:val="25"/>
          <w:szCs w:val="25"/>
        </w:rPr>
      </w:pPr>
    </w:p>
    <w:p w14:paraId="34667CCC" w14:textId="77777777" w:rsidR="002B6207" w:rsidRDefault="002B6207">
      <w:pPr>
        <w:pBdr>
          <w:top w:val="nil"/>
          <w:left w:val="nil"/>
          <w:bottom w:val="nil"/>
          <w:right w:val="nil"/>
          <w:between w:val="nil"/>
        </w:pBdr>
        <w:spacing w:before="1"/>
        <w:rPr>
          <w:sz w:val="25"/>
          <w:szCs w:val="25"/>
        </w:rPr>
      </w:pPr>
    </w:p>
    <w:p w14:paraId="5ACE78C5" w14:textId="77777777" w:rsidR="002B6207" w:rsidRDefault="002B4495">
      <w:pPr>
        <w:pStyle w:val="Heading1"/>
        <w:numPr>
          <w:ilvl w:val="0"/>
          <w:numId w:val="7"/>
        </w:numPr>
        <w:spacing w:before="0"/>
      </w:pPr>
      <w:r>
        <w:t>Early Results</w:t>
      </w:r>
    </w:p>
    <w:p w14:paraId="3DFC1587" w14:textId="77777777" w:rsidR="002B6207" w:rsidRDefault="002B6207">
      <w:pPr>
        <w:ind w:left="184"/>
      </w:pPr>
    </w:p>
    <w:p w14:paraId="0AD2AE78" w14:textId="77777777" w:rsidR="002B6207" w:rsidRDefault="002B4495">
      <w:pPr>
        <w:ind w:left="184"/>
      </w:pPr>
      <w:r>
        <w:t>We have explored three models so far and are still working on fine-tuning the models to get better accuracy and achieve better generalization.</w:t>
      </w:r>
    </w:p>
    <w:p w14:paraId="4F7BDD93" w14:textId="77777777" w:rsidR="002B6207" w:rsidRDefault="002B6207">
      <w:pPr>
        <w:pStyle w:val="Heading1"/>
        <w:spacing w:before="0"/>
        <w:ind w:firstLine="100"/>
      </w:pPr>
    </w:p>
    <w:p w14:paraId="5DF04224" w14:textId="77777777" w:rsidR="002B6207" w:rsidRDefault="002B6207">
      <w:pPr>
        <w:pBdr>
          <w:top w:val="nil"/>
          <w:left w:val="nil"/>
          <w:bottom w:val="nil"/>
          <w:right w:val="nil"/>
          <w:between w:val="nil"/>
        </w:pBdr>
        <w:spacing w:before="1"/>
        <w:rPr>
          <w:color w:val="000000"/>
          <w:sz w:val="25"/>
          <w:szCs w:val="25"/>
        </w:rPr>
      </w:pPr>
    </w:p>
    <w:p w14:paraId="652654F0" w14:textId="77777777" w:rsidR="002B6207" w:rsidRDefault="002B4495">
      <w:pPr>
        <w:pBdr>
          <w:top w:val="nil"/>
          <w:left w:val="nil"/>
          <w:bottom w:val="nil"/>
          <w:right w:val="nil"/>
          <w:between w:val="nil"/>
        </w:pBdr>
        <w:spacing w:before="1"/>
        <w:rPr>
          <w:color w:val="000000"/>
          <w:sz w:val="24"/>
          <w:szCs w:val="24"/>
        </w:rPr>
      </w:pPr>
      <w:r>
        <w:rPr>
          <w:sz w:val="24"/>
          <w:szCs w:val="24"/>
        </w:rPr>
        <w:t xml:space="preserve">Early </w:t>
      </w:r>
      <w:r>
        <w:rPr>
          <w:color w:val="000000"/>
          <w:sz w:val="24"/>
          <w:szCs w:val="24"/>
        </w:rPr>
        <w:t>Results</w:t>
      </w:r>
      <w:r>
        <w:rPr>
          <w:sz w:val="24"/>
          <w:szCs w:val="24"/>
        </w:rPr>
        <w:t xml:space="preserve"> f</w:t>
      </w:r>
      <w:r>
        <w:rPr>
          <w:color w:val="000000"/>
          <w:sz w:val="24"/>
          <w:szCs w:val="24"/>
        </w:rPr>
        <w:t>rom VGG16 Model –</w:t>
      </w:r>
    </w:p>
    <w:p w14:paraId="0A9570AE" w14:textId="77777777" w:rsidR="002B6207" w:rsidRDefault="002B4495">
      <w:pPr>
        <w:pBdr>
          <w:top w:val="nil"/>
          <w:left w:val="nil"/>
          <w:bottom w:val="nil"/>
          <w:right w:val="nil"/>
          <w:between w:val="nil"/>
        </w:pBdr>
        <w:spacing w:before="1"/>
        <w:rPr>
          <w:color w:val="000000"/>
          <w:sz w:val="24"/>
          <w:szCs w:val="24"/>
        </w:rPr>
      </w:pPr>
      <w:r>
        <w:rPr>
          <w:color w:val="000000"/>
          <w:sz w:val="24"/>
          <w:szCs w:val="24"/>
        </w:rPr>
        <w:t xml:space="preserve"> </w:t>
      </w:r>
    </w:p>
    <w:p w14:paraId="22106F7F" w14:textId="77777777" w:rsidR="002B6207" w:rsidRDefault="002B4495">
      <w:pPr>
        <w:pBdr>
          <w:top w:val="nil"/>
          <w:left w:val="nil"/>
          <w:bottom w:val="nil"/>
          <w:right w:val="nil"/>
          <w:between w:val="nil"/>
        </w:pBdr>
        <w:spacing w:before="1"/>
        <w:rPr>
          <w:color w:val="000000"/>
          <w:sz w:val="25"/>
          <w:szCs w:val="25"/>
        </w:rPr>
      </w:pPr>
      <w:r>
        <w:rPr>
          <w:noProof/>
          <w:color w:val="000000"/>
          <w:sz w:val="20"/>
          <w:szCs w:val="20"/>
        </w:rPr>
        <w:drawing>
          <wp:inline distT="0" distB="0" distL="0" distR="0" wp14:anchorId="06DFB03C" wp14:editId="4E789908">
            <wp:extent cx="6096000" cy="1487170"/>
            <wp:effectExtent l="0" t="0" r="0" b="0"/>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6096000" cy="1487170"/>
                    </a:xfrm>
                    <a:prstGeom prst="rect">
                      <a:avLst/>
                    </a:prstGeom>
                    <a:ln/>
                  </pic:spPr>
                </pic:pic>
              </a:graphicData>
            </a:graphic>
          </wp:inline>
        </w:drawing>
      </w:r>
    </w:p>
    <w:p w14:paraId="6B921C06" w14:textId="77777777" w:rsidR="002B6207" w:rsidRDefault="002B6207">
      <w:pPr>
        <w:pBdr>
          <w:top w:val="nil"/>
          <w:left w:val="nil"/>
          <w:bottom w:val="nil"/>
          <w:right w:val="nil"/>
          <w:between w:val="nil"/>
        </w:pBdr>
        <w:spacing w:before="1"/>
        <w:rPr>
          <w:color w:val="000000"/>
          <w:sz w:val="25"/>
          <w:szCs w:val="25"/>
        </w:rPr>
      </w:pPr>
    </w:p>
    <w:p w14:paraId="5F49F78E" w14:textId="77777777" w:rsidR="002B6207" w:rsidRDefault="002B4495">
      <w:pPr>
        <w:pBdr>
          <w:top w:val="nil"/>
          <w:left w:val="nil"/>
          <w:bottom w:val="nil"/>
          <w:right w:val="nil"/>
          <w:between w:val="nil"/>
        </w:pBdr>
        <w:spacing w:before="1"/>
        <w:rPr>
          <w:color w:val="000000"/>
          <w:sz w:val="25"/>
          <w:szCs w:val="25"/>
        </w:rPr>
      </w:pPr>
      <w:r>
        <w:rPr>
          <w:sz w:val="25"/>
          <w:szCs w:val="25"/>
        </w:rPr>
        <w:t xml:space="preserve">Early </w:t>
      </w:r>
      <w:r>
        <w:rPr>
          <w:color w:val="000000"/>
          <w:sz w:val="25"/>
          <w:szCs w:val="25"/>
        </w:rPr>
        <w:t xml:space="preserve">Results from </w:t>
      </w:r>
      <w:proofErr w:type="spellStart"/>
      <w:r>
        <w:rPr>
          <w:color w:val="000000"/>
          <w:sz w:val="25"/>
          <w:szCs w:val="25"/>
        </w:rPr>
        <w:t>Chexnet</w:t>
      </w:r>
      <w:proofErr w:type="spellEnd"/>
      <w:r>
        <w:rPr>
          <w:color w:val="000000"/>
          <w:sz w:val="25"/>
          <w:szCs w:val="25"/>
        </w:rPr>
        <w:t xml:space="preserve"> Model – </w:t>
      </w:r>
    </w:p>
    <w:p w14:paraId="33AAF9A6" w14:textId="77777777" w:rsidR="002B6207" w:rsidRDefault="002B6207">
      <w:pPr>
        <w:pBdr>
          <w:top w:val="nil"/>
          <w:left w:val="nil"/>
          <w:bottom w:val="nil"/>
          <w:right w:val="nil"/>
          <w:between w:val="nil"/>
        </w:pBdr>
        <w:spacing w:before="1"/>
        <w:rPr>
          <w:color w:val="000000"/>
          <w:sz w:val="25"/>
          <w:szCs w:val="25"/>
        </w:rPr>
      </w:pPr>
    </w:p>
    <w:p w14:paraId="413820D5" w14:textId="77777777" w:rsidR="002B6207" w:rsidRDefault="002B4495">
      <w:pPr>
        <w:pBdr>
          <w:top w:val="nil"/>
          <w:left w:val="nil"/>
          <w:bottom w:val="nil"/>
          <w:right w:val="nil"/>
          <w:between w:val="nil"/>
        </w:pBdr>
        <w:spacing w:before="1"/>
        <w:rPr>
          <w:color w:val="000000"/>
          <w:sz w:val="25"/>
          <w:szCs w:val="25"/>
        </w:rPr>
      </w:pPr>
      <w:r>
        <w:rPr>
          <w:noProof/>
          <w:color w:val="000000"/>
          <w:sz w:val="20"/>
          <w:szCs w:val="20"/>
        </w:rPr>
        <w:drawing>
          <wp:inline distT="0" distB="0" distL="0" distR="0" wp14:anchorId="03939A55" wp14:editId="50945ADC">
            <wp:extent cx="6096000" cy="867410"/>
            <wp:effectExtent l="0" t="0" r="0" b="0"/>
            <wp:docPr id="7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6096000" cy="867410"/>
                    </a:xfrm>
                    <a:prstGeom prst="rect">
                      <a:avLst/>
                    </a:prstGeom>
                    <a:ln/>
                  </pic:spPr>
                </pic:pic>
              </a:graphicData>
            </a:graphic>
          </wp:inline>
        </w:drawing>
      </w:r>
    </w:p>
    <w:p w14:paraId="215068D1" w14:textId="77777777" w:rsidR="002B6207" w:rsidRDefault="002B6207">
      <w:pPr>
        <w:pBdr>
          <w:top w:val="nil"/>
          <w:left w:val="nil"/>
          <w:bottom w:val="nil"/>
          <w:right w:val="nil"/>
          <w:between w:val="nil"/>
        </w:pBdr>
        <w:spacing w:before="1"/>
        <w:rPr>
          <w:color w:val="000000"/>
          <w:sz w:val="25"/>
          <w:szCs w:val="25"/>
        </w:rPr>
      </w:pPr>
    </w:p>
    <w:p w14:paraId="7749FF6C" w14:textId="68884541" w:rsidR="002B6207" w:rsidRDefault="00E210DE">
      <w:pPr>
        <w:pBdr>
          <w:top w:val="nil"/>
          <w:left w:val="nil"/>
          <w:bottom w:val="nil"/>
          <w:right w:val="nil"/>
          <w:between w:val="nil"/>
        </w:pBdr>
        <w:spacing w:before="1"/>
        <w:rPr>
          <w:sz w:val="25"/>
          <w:szCs w:val="25"/>
        </w:rPr>
      </w:pPr>
      <w:r>
        <w:rPr>
          <w:sz w:val="25"/>
          <w:szCs w:val="25"/>
        </w:rPr>
        <w:t>Python Notebook</w:t>
      </w:r>
      <w:r w:rsidR="002B4495">
        <w:rPr>
          <w:sz w:val="25"/>
          <w:szCs w:val="25"/>
        </w:rPr>
        <w:t xml:space="preserve"> </w:t>
      </w:r>
      <w:r>
        <w:rPr>
          <w:sz w:val="25"/>
          <w:szCs w:val="25"/>
        </w:rPr>
        <w:t xml:space="preserve">Attachments </w:t>
      </w:r>
      <w:r w:rsidR="002D1A83">
        <w:rPr>
          <w:sz w:val="25"/>
          <w:szCs w:val="25"/>
        </w:rPr>
        <w:t>–</w:t>
      </w:r>
      <w:r>
        <w:rPr>
          <w:sz w:val="25"/>
          <w:szCs w:val="25"/>
        </w:rPr>
        <w:t xml:space="preserve"> </w:t>
      </w:r>
    </w:p>
    <w:p w14:paraId="4ED5BB7C" w14:textId="77777777" w:rsidR="002E689C" w:rsidRDefault="002E689C">
      <w:pPr>
        <w:pBdr>
          <w:top w:val="nil"/>
          <w:left w:val="nil"/>
          <w:bottom w:val="nil"/>
          <w:right w:val="nil"/>
          <w:between w:val="nil"/>
        </w:pBdr>
        <w:spacing w:before="1"/>
        <w:rPr>
          <w:sz w:val="25"/>
          <w:szCs w:val="25"/>
        </w:rPr>
      </w:pPr>
    </w:p>
    <w:p w14:paraId="2922E4AD" w14:textId="372AB342" w:rsidR="002D1A83" w:rsidRPr="002E689C" w:rsidRDefault="00C34DF1" w:rsidP="00C34DF1">
      <w:pPr>
        <w:pStyle w:val="ListParagraph"/>
        <w:numPr>
          <w:ilvl w:val="0"/>
          <w:numId w:val="13"/>
        </w:numPr>
        <w:pBdr>
          <w:top w:val="nil"/>
          <w:left w:val="nil"/>
          <w:bottom w:val="nil"/>
          <w:right w:val="nil"/>
          <w:between w:val="nil"/>
        </w:pBdr>
        <w:spacing w:before="1"/>
        <w:rPr>
          <w:sz w:val="20"/>
          <w:szCs w:val="20"/>
        </w:rPr>
      </w:pPr>
      <w:r w:rsidRPr="002E689C">
        <w:rPr>
          <w:sz w:val="20"/>
          <w:szCs w:val="20"/>
        </w:rPr>
        <w:t xml:space="preserve">Data Preparation </w:t>
      </w:r>
    </w:p>
    <w:p w14:paraId="4D07A22E" w14:textId="77777777" w:rsidR="002D1A83" w:rsidRDefault="002D1A83">
      <w:pPr>
        <w:pBdr>
          <w:top w:val="nil"/>
          <w:left w:val="nil"/>
          <w:bottom w:val="nil"/>
          <w:right w:val="nil"/>
          <w:between w:val="nil"/>
        </w:pBdr>
        <w:spacing w:before="1"/>
        <w:rPr>
          <w:color w:val="000000"/>
          <w:sz w:val="25"/>
          <w:szCs w:val="25"/>
        </w:rPr>
      </w:pPr>
    </w:p>
    <w:p w14:paraId="6CD8DB20" w14:textId="4DE32AE0" w:rsidR="002B6207" w:rsidRDefault="00C34DF1">
      <w:pPr>
        <w:pBdr>
          <w:top w:val="nil"/>
          <w:left w:val="nil"/>
          <w:bottom w:val="nil"/>
          <w:right w:val="nil"/>
          <w:between w:val="nil"/>
        </w:pBdr>
        <w:spacing w:before="1"/>
        <w:rPr>
          <w:sz w:val="25"/>
          <w:szCs w:val="25"/>
        </w:rPr>
      </w:pPr>
      <w:r>
        <w:rPr>
          <w:sz w:val="25"/>
          <w:szCs w:val="25"/>
        </w:rPr>
        <w:object w:dxaOrig="1520" w:dyaOrig="986" w14:anchorId="4BEC60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76.2pt;height:49.2pt" o:ole="">
            <v:imagedata r:id="rId59" o:title=""/>
          </v:shape>
          <o:OLEObject Type="Embed" ProgID="Package" ShapeID="_x0000_i1026" DrawAspect="Icon" ObjectID="_1668710030" r:id="rId60"/>
        </w:object>
      </w:r>
      <w:r>
        <w:rPr>
          <w:sz w:val="25"/>
          <w:szCs w:val="25"/>
        </w:rPr>
        <w:object w:dxaOrig="1520" w:dyaOrig="986" w14:anchorId="32EA0CE4">
          <v:shape id="_x0000_i1025" type="#_x0000_t75" style="width:76.2pt;height:49.2pt" o:ole="">
            <v:imagedata r:id="rId61" o:title=""/>
          </v:shape>
          <o:OLEObject Type="Embed" ProgID="Package" ShapeID="_x0000_i1025" DrawAspect="Icon" ObjectID="_1668710031" r:id="rId62"/>
        </w:object>
      </w:r>
    </w:p>
    <w:p w14:paraId="1EF0A8CC" w14:textId="564DB2C2" w:rsidR="00E42D2A" w:rsidRDefault="00C66087" w:rsidP="00E42D2A">
      <w:pPr>
        <w:pStyle w:val="ListParagraph"/>
        <w:numPr>
          <w:ilvl w:val="0"/>
          <w:numId w:val="13"/>
        </w:numPr>
        <w:pBdr>
          <w:top w:val="nil"/>
          <w:left w:val="nil"/>
          <w:bottom w:val="nil"/>
          <w:right w:val="nil"/>
          <w:between w:val="nil"/>
        </w:pBdr>
        <w:spacing w:before="1"/>
        <w:rPr>
          <w:sz w:val="20"/>
          <w:szCs w:val="20"/>
        </w:rPr>
      </w:pPr>
      <w:r>
        <w:rPr>
          <w:sz w:val="20"/>
          <w:szCs w:val="20"/>
        </w:rPr>
        <w:t xml:space="preserve">Finetuning using </w:t>
      </w:r>
      <w:r w:rsidR="00A617FF" w:rsidRPr="00A617FF">
        <w:rPr>
          <w:sz w:val="20"/>
          <w:szCs w:val="20"/>
        </w:rPr>
        <w:t xml:space="preserve">VGG16 Model </w:t>
      </w:r>
    </w:p>
    <w:p w14:paraId="7DCF9EEE" w14:textId="77777777" w:rsidR="00224C8F" w:rsidRDefault="00224C8F" w:rsidP="00224C8F">
      <w:pPr>
        <w:pStyle w:val="ListParagraph"/>
        <w:pBdr>
          <w:top w:val="nil"/>
          <w:left w:val="nil"/>
          <w:bottom w:val="nil"/>
          <w:right w:val="nil"/>
          <w:between w:val="nil"/>
        </w:pBdr>
        <w:spacing w:before="1"/>
        <w:ind w:left="360"/>
        <w:rPr>
          <w:sz w:val="20"/>
          <w:szCs w:val="20"/>
        </w:rPr>
      </w:pPr>
    </w:p>
    <w:p w14:paraId="4986950A" w14:textId="6349CE8E" w:rsidR="00FA6CB6" w:rsidRDefault="00714FED" w:rsidP="00FA6CB6">
      <w:pPr>
        <w:pStyle w:val="ListParagraph"/>
        <w:pBdr>
          <w:top w:val="nil"/>
          <w:left w:val="nil"/>
          <w:bottom w:val="nil"/>
          <w:right w:val="nil"/>
          <w:between w:val="nil"/>
        </w:pBdr>
        <w:spacing w:before="1"/>
        <w:ind w:left="360"/>
        <w:rPr>
          <w:sz w:val="20"/>
          <w:szCs w:val="20"/>
        </w:rPr>
      </w:pPr>
      <w:r>
        <w:rPr>
          <w:sz w:val="20"/>
          <w:szCs w:val="20"/>
        </w:rPr>
        <w:object w:dxaOrig="1520" w:dyaOrig="986" w14:anchorId="21860032">
          <v:shape id="_x0000_i1029" type="#_x0000_t75" style="width:76.2pt;height:49.2pt" o:ole="">
            <v:imagedata r:id="rId63" o:title=""/>
          </v:shape>
          <o:OLEObject Type="Embed" ProgID="Package" ShapeID="_x0000_i1029" DrawAspect="Icon" ObjectID="_1668710032" r:id="rId64"/>
        </w:object>
      </w:r>
    </w:p>
    <w:p w14:paraId="4979C561" w14:textId="27AF462B" w:rsidR="003D52A8" w:rsidRDefault="003D52A8" w:rsidP="003D52A8">
      <w:pPr>
        <w:pStyle w:val="ListParagraph"/>
        <w:numPr>
          <w:ilvl w:val="0"/>
          <w:numId w:val="13"/>
        </w:numPr>
        <w:pBdr>
          <w:top w:val="nil"/>
          <w:left w:val="nil"/>
          <w:bottom w:val="nil"/>
          <w:right w:val="nil"/>
          <w:between w:val="nil"/>
        </w:pBdr>
        <w:spacing w:before="1"/>
        <w:rPr>
          <w:sz w:val="20"/>
          <w:szCs w:val="20"/>
        </w:rPr>
      </w:pPr>
      <w:r>
        <w:rPr>
          <w:sz w:val="20"/>
          <w:szCs w:val="20"/>
        </w:rPr>
        <w:t xml:space="preserve">Finetuning using </w:t>
      </w:r>
      <w:proofErr w:type="spellStart"/>
      <w:r>
        <w:rPr>
          <w:sz w:val="20"/>
          <w:szCs w:val="20"/>
        </w:rPr>
        <w:t>Chexnet</w:t>
      </w:r>
      <w:proofErr w:type="spellEnd"/>
      <w:r w:rsidRPr="00A617FF">
        <w:rPr>
          <w:sz w:val="20"/>
          <w:szCs w:val="20"/>
        </w:rPr>
        <w:t xml:space="preserve"> Model </w:t>
      </w:r>
    </w:p>
    <w:p w14:paraId="5339938A" w14:textId="77777777" w:rsidR="003D52A8" w:rsidRPr="003D52A8" w:rsidRDefault="003D52A8" w:rsidP="003D52A8">
      <w:pPr>
        <w:pBdr>
          <w:top w:val="nil"/>
          <w:left w:val="nil"/>
          <w:bottom w:val="nil"/>
          <w:right w:val="nil"/>
          <w:between w:val="nil"/>
        </w:pBdr>
        <w:spacing w:before="1"/>
        <w:rPr>
          <w:sz w:val="20"/>
          <w:szCs w:val="20"/>
        </w:rPr>
      </w:pPr>
    </w:p>
    <w:p w14:paraId="565B556E" w14:textId="5357FE67" w:rsidR="002B6207" w:rsidRDefault="00714FED">
      <w:pPr>
        <w:pBdr>
          <w:top w:val="nil"/>
          <w:left w:val="nil"/>
          <w:bottom w:val="nil"/>
          <w:right w:val="nil"/>
          <w:between w:val="nil"/>
        </w:pBdr>
        <w:spacing w:before="1"/>
        <w:rPr>
          <w:sz w:val="25"/>
          <w:szCs w:val="25"/>
        </w:rPr>
      </w:pPr>
      <w:r>
        <w:rPr>
          <w:sz w:val="25"/>
          <w:szCs w:val="25"/>
        </w:rPr>
        <w:object w:dxaOrig="1520" w:dyaOrig="986" w14:anchorId="445E0152">
          <v:shape id="_x0000_i1030" type="#_x0000_t75" style="width:76.2pt;height:49.2pt" o:ole="">
            <v:imagedata r:id="rId65" o:title=""/>
          </v:shape>
          <o:OLEObject Type="Embed" ProgID="Package" ShapeID="_x0000_i1030" DrawAspect="Icon" ObjectID="_1668710033" r:id="rId66"/>
        </w:object>
      </w:r>
    </w:p>
    <w:p w14:paraId="6B4364BC" w14:textId="77777777" w:rsidR="00F7259C" w:rsidRDefault="00F7259C">
      <w:pPr>
        <w:pStyle w:val="Heading1"/>
        <w:spacing w:before="0"/>
        <w:ind w:left="0"/>
      </w:pPr>
    </w:p>
    <w:p w14:paraId="39B8545A" w14:textId="184D5F08" w:rsidR="002B6207" w:rsidRDefault="002B4495">
      <w:pPr>
        <w:pStyle w:val="Heading1"/>
        <w:spacing w:before="0"/>
        <w:ind w:left="0"/>
        <w:rPr>
          <w:b w:val="0"/>
        </w:rPr>
      </w:pPr>
      <w:r>
        <w:lastRenderedPageBreak/>
        <w:t>References</w:t>
      </w:r>
      <w:r>
        <w:rPr>
          <w:b w:val="0"/>
        </w:rPr>
        <w:t>:</w:t>
      </w:r>
    </w:p>
    <w:p w14:paraId="6F88C88D" w14:textId="77777777" w:rsidR="002B6207" w:rsidRDefault="002B6207">
      <w:pPr>
        <w:pStyle w:val="Heading1"/>
        <w:spacing w:before="0"/>
        <w:ind w:firstLine="100"/>
        <w:rPr>
          <w:b w:val="0"/>
        </w:rPr>
      </w:pPr>
    </w:p>
    <w:p w14:paraId="6D82AA7A" w14:textId="77777777" w:rsidR="002B6207" w:rsidRDefault="002B4495">
      <w:pPr>
        <w:numPr>
          <w:ilvl w:val="0"/>
          <w:numId w:val="11"/>
        </w:numPr>
        <w:pBdr>
          <w:top w:val="nil"/>
          <w:left w:val="nil"/>
          <w:bottom w:val="nil"/>
          <w:right w:val="nil"/>
          <w:between w:val="nil"/>
        </w:pBdr>
        <w:tabs>
          <w:tab w:val="left" w:pos="384"/>
        </w:tabs>
        <w:spacing w:before="1"/>
        <w:ind w:hanging="284"/>
        <w:jc w:val="both"/>
        <w:rPr>
          <w:color w:val="000000"/>
          <w:sz w:val="20"/>
          <w:szCs w:val="20"/>
        </w:rPr>
      </w:pPr>
      <w:r>
        <w:rPr>
          <w:color w:val="000000"/>
          <w:sz w:val="20"/>
          <w:szCs w:val="20"/>
        </w:rPr>
        <w:t xml:space="preserve">Proto AV, </w:t>
      </w:r>
      <w:proofErr w:type="spellStart"/>
      <w:r>
        <w:rPr>
          <w:color w:val="000000"/>
          <w:sz w:val="20"/>
          <w:szCs w:val="20"/>
        </w:rPr>
        <w:t>Tocino</w:t>
      </w:r>
      <w:proofErr w:type="spellEnd"/>
      <w:r>
        <w:rPr>
          <w:color w:val="000000"/>
          <w:sz w:val="20"/>
          <w:szCs w:val="20"/>
        </w:rPr>
        <w:t xml:space="preserve"> I. Radiographic manifestations of lobar collapse. Semin </w:t>
      </w:r>
      <w:proofErr w:type="spellStart"/>
      <w:r>
        <w:rPr>
          <w:color w:val="000000"/>
          <w:sz w:val="20"/>
          <w:szCs w:val="20"/>
        </w:rPr>
        <w:t>Roentgenol</w:t>
      </w:r>
      <w:proofErr w:type="spellEnd"/>
      <w:r>
        <w:rPr>
          <w:color w:val="000000"/>
          <w:sz w:val="20"/>
          <w:szCs w:val="20"/>
        </w:rPr>
        <w:t xml:space="preserve">. </w:t>
      </w:r>
      <w:r>
        <w:rPr>
          <w:smallCaps/>
          <w:color w:val="000000"/>
          <w:sz w:val="20"/>
          <w:szCs w:val="20"/>
        </w:rPr>
        <w:t>1</w:t>
      </w:r>
      <w:r>
        <w:rPr>
          <w:color w:val="000000"/>
          <w:sz w:val="20"/>
          <w:szCs w:val="20"/>
        </w:rPr>
        <w:t>98</w:t>
      </w:r>
      <w:r>
        <w:rPr>
          <w:smallCaps/>
          <w:color w:val="000000"/>
          <w:sz w:val="20"/>
          <w:szCs w:val="20"/>
        </w:rPr>
        <w:t>0;1</w:t>
      </w:r>
      <w:r>
        <w:rPr>
          <w:color w:val="000000"/>
          <w:sz w:val="20"/>
          <w:szCs w:val="20"/>
        </w:rPr>
        <w:t xml:space="preserve">5 </w:t>
      </w:r>
      <w:r>
        <w:rPr>
          <w:smallCaps/>
          <w:color w:val="000000"/>
          <w:sz w:val="20"/>
          <w:szCs w:val="20"/>
        </w:rPr>
        <w:t>(2</w:t>
      </w:r>
      <w:r>
        <w:rPr>
          <w:color w:val="000000"/>
          <w:sz w:val="20"/>
          <w:szCs w:val="20"/>
        </w:rPr>
        <w:t xml:space="preserve">): </w:t>
      </w:r>
      <w:r>
        <w:rPr>
          <w:smallCaps/>
          <w:color w:val="000000"/>
          <w:sz w:val="20"/>
          <w:szCs w:val="20"/>
        </w:rPr>
        <w:t>11</w:t>
      </w:r>
      <w:r>
        <w:rPr>
          <w:color w:val="000000"/>
          <w:sz w:val="20"/>
          <w:szCs w:val="20"/>
        </w:rPr>
        <w:t>7-</w:t>
      </w:r>
    </w:p>
    <w:p w14:paraId="48D301D5" w14:textId="77777777" w:rsidR="002B6207" w:rsidRDefault="002B4495">
      <w:pPr>
        <w:pBdr>
          <w:top w:val="nil"/>
          <w:left w:val="nil"/>
          <w:bottom w:val="nil"/>
          <w:right w:val="nil"/>
          <w:between w:val="nil"/>
        </w:pBdr>
        <w:spacing w:before="34"/>
        <w:ind w:left="100"/>
        <w:rPr>
          <w:color w:val="000000"/>
          <w:sz w:val="20"/>
          <w:szCs w:val="20"/>
        </w:rPr>
      </w:pPr>
      <w:r>
        <w:rPr>
          <w:color w:val="000000"/>
          <w:sz w:val="20"/>
          <w:szCs w:val="20"/>
        </w:rPr>
        <w:t xml:space="preserve">73. - </w:t>
      </w:r>
      <w:proofErr w:type="spellStart"/>
      <w:r>
        <w:rPr>
          <w:color w:val="000000"/>
          <w:sz w:val="20"/>
          <w:szCs w:val="20"/>
        </w:rPr>
        <w:t>Pubmed</w:t>
      </w:r>
      <w:proofErr w:type="spellEnd"/>
      <w:r>
        <w:rPr>
          <w:color w:val="000000"/>
          <w:sz w:val="20"/>
          <w:szCs w:val="20"/>
        </w:rPr>
        <w:t xml:space="preserve"> citation</w:t>
      </w:r>
    </w:p>
    <w:p w14:paraId="61FA176D" w14:textId="77777777" w:rsidR="002B6207" w:rsidRDefault="002B4495">
      <w:pPr>
        <w:numPr>
          <w:ilvl w:val="0"/>
          <w:numId w:val="11"/>
        </w:numPr>
        <w:pBdr>
          <w:top w:val="nil"/>
          <w:left w:val="nil"/>
          <w:bottom w:val="nil"/>
          <w:right w:val="nil"/>
          <w:between w:val="nil"/>
        </w:pBdr>
        <w:tabs>
          <w:tab w:val="left" w:pos="413"/>
        </w:tabs>
        <w:spacing w:before="35" w:line="276" w:lineRule="auto"/>
        <w:ind w:left="100" w:right="149" w:firstLine="0"/>
        <w:jc w:val="both"/>
        <w:rPr>
          <w:color w:val="000000"/>
          <w:sz w:val="20"/>
          <w:szCs w:val="20"/>
        </w:rPr>
      </w:pPr>
      <w:r>
        <w:rPr>
          <w:color w:val="000000"/>
          <w:sz w:val="20"/>
          <w:szCs w:val="20"/>
        </w:rPr>
        <w:t xml:space="preserve">Amin H, Siddiqui WJ. Cardiomegaly. [Updated </w:t>
      </w:r>
      <w:r>
        <w:rPr>
          <w:smallCaps/>
          <w:color w:val="000000"/>
          <w:sz w:val="20"/>
          <w:szCs w:val="20"/>
        </w:rPr>
        <w:t>2</w:t>
      </w:r>
      <w:r>
        <w:rPr>
          <w:color w:val="000000"/>
          <w:sz w:val="20"/>
          <w:szCs w:val="20"/>
        </w:rPr>
        <w:t>0</w:t>
      </w:r>
      <w:r>
        <w:rPr>
          <w:smallCaps/>
          <w:color w:val="000000"/>
          <w:sz w:val="20"/>
          <w:szCs w:val="20"/>
        </w:rPr>
        <w:t>1</w:t>
      </w:r>
      <w:r>
        <w:rPr>
          <w:color w:val="000000"/>
          <w:sz w:val="20"/>
          <w:szCs w:val="20"/>
        </w:rPr>
        <w:t xml:space="preserve">9 Jun 4]. In: </w:t>
      </w:r>
      <w:proofErr w:type="spellStart"/>
      <w:r>
        <w:rPr>
          <w:color w:val="000000"/>
          <w:sz w:val="20"/>
          <w:szCs w:val="20"/>
        </w:rPr>
        <w:t>StatPearls</w:t>
      </w:r>
      <w:proofErr w:type="spellEnd"/>
      <w:r>
        <w:rPr>
          <w:color w:val="000000"/>
          <w:sz w:val="20"/>
          <w:szCs w:val="20"/>
        </w:rPr>
        <w:t xml:space="preserve"> [Internet]. Treasure Island (FL): </w:t>
      </w:r>
      <w:proofErr w:type="spellStart"/>
      <w:r>
        <w:rPr>
          <w:color w:val="000000"/>
          <w:sz w:val="20"/>
          <w:szCs w:val="20"/>
        </w:rPr>
        <w:t>StatPearls</w:t>
      </w:r>
      <w:proofErr w:type="spellEnd"/>
      <w:r>
        <w:rPr>
          <w:color w:val="000000"/>
          <w:sz w:val="20"/>
          <w:szCs w:val="20"/>
        </w:rPr>
        <w:t xml:space="preserve"> Publishing; </w:t>
      </w:r>
      <w:r>
        <w:rPr>
          <w:smallCaps/>
          <w:color w:val="000000"/>
          <w:sz w:val="20"/>
          <w:szCs w:val="20"/>
        </w:rPr>
        <w:t>202</w:t>
      </w:r>
      <w:r>
        <w:rPr>
          <w:color w:val="000000"/>
          <w:sz w:val="20"/>
          <w:szCs w:val="20"/>
        </w:rPr>
        <w:t>0 Jan-.</w:t>
      </w:r>
    </w:p>
    <w:p w14:paraId="5261A2A3"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Diaz-Guzman E, </w:t>
      </w:r>
      <w:proofErr w:type="spellStart"/>
      <w:r>
        <w:rPr>
          <w:color w:val="000000"/>
          <w:sz w:val="20"/>
          <w:szCs w:val="20"/>
        </w:rPr>
        <w:t>Dweik</w:t>
      </w:r>
      <w:proofErr w:type="spellEnd"/>
      <w:r>
        <w:rPr>
          <w:color w:val="000000"/>
          <w:sz w:val="20"/>
          <w:szCs w:val="20"/>
        </w:rPr>
        <w:t xml:space="preserve"> RA. Diagnosis and management of pleural effusions: a practical approach. </w:t>
      </w:r>
      <w:proofErr w:type="spellStart"/>
      <w:r>
        <w:rPr>
          <w:color w:val="000000"/>
          <w:sz w:val="20"/>
          <w:szCs w:val="20"/>
        </w:rPr>
        <w:t>Compr</w:t>
      </w:r>
      <w:proofErr w:type="spellEnd"/>
      <w:r>
        <w:rPr>
          <w:color w:val="000000"/>
          <w:sz w:val="20"/>
          <w:szCs w:val="20"/>
        </w:rPr>
        <w:t xml:space="preserve"> </w:t>
      </w:r>
      <w:proofErr w:type="spellStart"/>
      <w:r>
        <w:rPr>
          <w:color w:val="000000"/>
          <w:sz w:val="20"/>
          <w:szCs w:val="20"/>
        </w:rPr>
        <w:t>Ther</w:t>
      </w:r>
      <w:proofErr w:type="spellEnd"/>
      <w:r>
        <w:rPr>
          <w:color w:val="000000"/>
          <w:sz w:val="20"/>
          <w:szCs w:val="20"/>
        </w:rPr>
        <w:t xml:space="preserve">. </w:t>
      </w:r>
      <w:r>
        <w:rPr>
          <w:smallCaps/>
          <w:color w:val="000000"/>
          <w:sz w:val="20"/>
          <w:szCs w:val="20"/>
        </w:rPr>
        <w:t>2</w:t>
      </w:r>
      <w:r>
        <w:rPr>
          <w:color w:val="000000"/>
          <w:sz w:val="20"/>
          <w:szCs w:val="20"/>
        </w:rPr>
        <w:t>007 Winter. 33</w:t>
      </w:r>
      <w:r>
        <w:rPr>
          <w:smallCaps/>
          <w:color w:val="000000"/>
          <w:sz w:val="20"/>
          <w:szCs w:val="20"/>
        </w:rPr>
        <w:t>(4):2</w:t>
      </w:r>
      <w:r>
        <w:rPr>
          <w:color w:val="000000"/>
          <w:sz w:val="20"/>
          <w:szCs w:val="20"/>
        </w:rPr>
        <w:t>37-46. [Medline].</w:t>
      </w:r>
    </w:p>
    <w:p w14:paraId="06A93297" w14:textId="77777777" w:rsidR="002B6207" w:rsidRDefault="002B4495">
      <w:pPr>
        <w:numPr>
          <w:ilvl w:val="0"/>
          <w:numId w:val="11"/>
        </w:numPr>
        <w:pBdr>
          <w:top w:val="nil"/>
          <w:left w:val="nil"/>
          <w:bottom w:val="nil"/>
          <w:right w:val="nil"/>
          <w:between w:val="nil"/>
        </w:pBdr>
        <w:tabs>
          <w:tab w:val="left" w:pos="413"/>
        </w:tabs>
        <w:spacing w:before="35" w:line="276" w:lineRule="auto"/>
        <w:ind w:left="100" w:right="149" w:firstLine="0"/>
        <w:jc w:val="both"/>
        <w:rPr>
          <w:color w:val="000000"/>
          <w:sz w:val="20"/>
          <w:szCs w:val="20"/>
        </w:rPr>
      </w:pPr>
      <w:r>
        <w:rPr>
          <w:color w:val="000000"/>
          <w:sz w:val="20"/>
          <w:szCs w:val="20"/>
        </w:rPr>
        <w:t>Li Deng and Dong Yu</w:t>
      </w:r>
      <w:r>
        <w:rPr>
          <w:color w:val="000000"/>
          <w:sz w:val="20"/>
          <w:szCs w:val="20"/>
        </w:rPr>
        <w:t xml:space="preserve"> (2014), "Deep Learning: Methods and Applications", Foundations and Trends® in Signal Processing: Vol. 7: No. 3–4, pp 197-387. </w:t>
      </w:r>
    </w:p>
    <w:p w14:paraId="2406897F"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M. M. </w:t>
      </w:r>
      <w:proofErr w:type="spellStart"/>
      <w:r>
        <w:rPr>
          <w:color w:val="000000"/>
          <w:sz w:val="20"/>
          <w:szCs w:val="20"/>
        </w:rPr>
        <w:t>Najafabadi</w:t>
      </w:r>
      <w:proofErr w:type="spellEnd"/>
      <w:r>
        <w:rPr>
          <w:color w:val="000000"/>
          <w:sz w:val="20"/>
          <w:szCs w:val="20"/>
        </w:rPr>
        <w:t xml:space="preserve">, F. </w:t>
      </w:r>
      <w:proofErr w:type="spellStart"/>
      <w:r>
        <w:rPr>
          <w:color w:val="000000"/>
          <w:sz w:val="20"/>
          <w:szCs w:val="20"/>
        </w:rPr>
        <w:t>Villanustre</w:t>
      </w:r>
      <w:proofErr w:type="spellEnd"/>
      <w:r>
        <w:rPr>
          <w:color w:val="000000"/>
          <w:sz w:val="20"/>
          <w:szCs w:val="20"/>
        </w:rPr>
        <w:t xml:space="preserve">, T. M </w:t>
      </w:r>
      <w:proofErr w:type="spellStart"/>
      <w:r>
        <w:rPr>
          <w:color w:val="000000"/>
          <w:sz w:val="20"/>
          <w:szCs w:val="20"/>
        </w:rPr>
        <w:t>Khoshgoftaar</w:t>
      </w:r>
      <w:proofErr w:type="spellEnd"/>
      <w:r>
        <w:rPr>
          <w:color w:val="000000"/>
          <w:sz w:val="20"/>
          <w:szCs w:val="20"/>
        </w:rPr>
        <w:t xml:space="preserve">, N. </w:t>
      </w:r>
      <w:proofErr w:type="spellStart"/>
      <w:r>
        <w:rPr>
          <w:color w:val="000000"/>
          <w:sz w:val="20"/>
          <w:szCs w:val="20"/>
        </w:rPr>
        <w:t>Seliya</w:t>
      </w:r>
      <w:proofErr w:type="spellEnd"/>
      <w:r>
        <w:rPr>
          <w:color w:val="000000"/>
          <w:sz w:val="20"/>
          <w:szCs w:val="20"/>
        </w:rPr>
        <w:t xml:space="preserve">, R. Wald and E. </w:t>
      </w:r>
      <w:proofErr w:type="spellStart"/>
      <w:r>
        <w:rPr>
          <w:color w:val="000000"/>
          <w:sz w:val="20"/>
          <w:szCs w:val="20"/>
        </w:rPr>
        <w:t>Muharemagic</w:t>
      </w:r>
      <w:proofErr w:type="spellEnd"/>
      <w:r>
        <w:rPr>
          <w:color w:val="000000"/>
          <w:sz w:val="20"/>
          <w:szCs w:val="20"/>
        </w:rPr>
        <w:t>, Deep learning applications and chall</w:t>
      </w:r>
      <w:r>
        <w:rPr>
          <w:color w:val="000000"/>
          <w:sz w:val="20"/>
          <w:szCs w:val="20"/>
        </w:rPr>
        <w:t xml:space="preserve">enges in big data analytics, Journal of Big Data, 2 (1), 2015. </w:t>
      </w:r>
    </w:p>
    <w:p w14:paraId="29D5A148"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CheXNet</w:t>
      </w:r>
      <w:proofErr w:type="spellEnd"/>
      <w:r>
        <w:rPr>
          <w:color w:val="000000"/>
          <w:sz w:val="20"/>
          <w:szCs w:val="20"/>
        </w:rPr>
        <w:t xml:space="preserve">: Radiologist-Level Pneumonia Detection on Chest X-Ray with Deep Learning. arXiv:1711.05225v3 [cs.CV] 25 Dec 2017. </w:t>
      </w:r>
    </w:p>
    <w:p w14:paraId="03992053"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Lorente</w:t>
      </w:r>
      <w:proofErr w:type="spellEnd"/>
      <w:r>
        <w:rPr>
          <w:color w:val="000000"/>
          <w:sz w:val="20"/>
          <w:szCs w:val="20"/>
        </w:rPr>
        <w:t xml:space="preserve"> Edgar. COVID-19 pneumonia - evolution over a week. </w:t>
      </w:r>
      <w:hyperlink r:id="rId67">
        <w:r>
          <w:rPr>
            <w:color w:val="000000"/>
            <w:sz w:val="20"/>
            <w:szCs w:val="20"/>
          </w:rPr>
          <w:t>https://radiopaedia.org/cases/COVID-19-pneumonia-evolution-over-a-week-1?lang=us</w:t>
        </w:r>
      </w:hyperlink>
      <w:r>
        <w:rPr>
          <w:color w:val="000000"/>
          <w:sz w:val="20"/>
          <w:szCs w:val="20"/>
        </w:rPr>
        <w:t>.</w:t>
      </w:r>
    </w:p>
    <w:p w14:paraId="2479C979"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  Bai H.X., Hsieh B. Performance of radiologists in differentiating COVID-19 from vi</w:t>
      </w:r>
      <w:r>
        <w:rPr>
          <w:color w:val="000000"/>
          <w:sz w:val="20"/>
          <w:szCs w:val="20"/>
        </w:rPr>
        <w:t xml:space="preserve">ral pneumonia on chest CT. Radiology. 2020 200823. [Google Scholar]. </w:t>
      </w:r>
    </w:p>
    <w:p w14:paraId="6F32FF12"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  </w:t>
      </w:r>
      <w:proofErr w:type="spellStart"/>
      <w:r>
        <w:rPr>
          <w:color w:val="000000"/>
          <w:sz w:val="20"/>
          <w:szCs w:val="20"/>
        </w:rPr>
        <w:t>Pahal</w:t>
      </w:r>
      <w:proofErr w:type="spellEnd"/>
      <w:r>
        <w:rPr>
          <w:color w:val="000000"/>
          <w:sz w:val="20"/>
          <w:szCs w:val="20"/>
        </w:rPr>
        <w:t xml:space="preserve"> P, </w:t>
      </w:r>
      <w:proofErr w:type="spellStart"/>
      <w:r>
        <w:rPr>
          <w:color w:val="000000"/>
          <w:sz w:val="20"/>
          <w:szCs w:val="20"/>
        </w:rPr>
        <w:t>Avula</w:t>
      </w:r>
      <w:proofErr w:type="spellEnd"/>
      <w:r>
        <w:rPr>
          <w:color w:val="000000"/>
          <w:sz w:val="20"/>
          <w:szCs w:val="20"/>
        </w:rPr>
        <w:t xml:space="preserve"> A, Sharma S. Emphysema. [Updated 2019 Dec 31]. In: </w:t>
      </w:r>
      <w:proofErr w:type="spellStart"/>
      <w:r>
        <w:rPr>
          <w:color w:val="000000"/>
          <w:sz w:val="20"/>
          <w:szCs w:val="20"/>
        </w:rPr>
        <w:t>StatPearls</w:t>
      </w:r>
      <w:proofErr w:type="spellEnd"/>
      <w:r>
        <w:rPr>
          <w:color w:val="000000"/>
          <w:sz w:val="20"/>
          <w:szCs w:val="20"/>
        </w:rPr>
        <w:t xml:space="preserve"> [Internet]. Treasure Island </w:t>
      </w:r>
    </w:p>
    <w:p w14:paraId="127046C2"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Iqbal MA, Gupta M. Cardiogenic Pulmonary Edema. [Updated 2020 Mar 18]. In: </w:t>
      </w:r>
      <w:proofErr w:type="spellStart"/>
      <w:r>
        <w:rPr>
          <w:color w:val="000000"/>
          <w:sz w:val="20"/>
          <w:szCs w:val="20"/>
        </w:rPr>
        <w:t>Sta</w:t>
      </w:r>
      <w:r>
        <w:rPr>
          <w:color w:val="000000"/>
          <w:sz w:val="20"/>
          <w:szCs w:val="20"/>
        </w:rPr>
        <w:t>tPearls</w:t>
      </w:r>
      <w:proofErr w:type="spellEnd"/>
      <w:r>
        <w:rPr>
          <w:color w:val="000000"/>
          <w:sz w:val="20"/>
          <w:szCs w:val="20"/>
        </w:rPr>
        <w:t xml:space="preserve"> [Internet]. Treasure Island</w:t>
      </w:r>
    </w:p>
    <w:p w14:paraId="785745A2"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  Krishna R, Ullah S. Idiopathic Pulmonary Fibrosis. [Updated 2019 Jan 11]. In: </w:t>
      </w:r>
      <w:proofErr w:type="spellStart"/>
      <w:r>
        <w:rPr>
          <w:color w:val="000000"/>
          <w:sz w:val="20"/>
          <w:szCs w:val="20"/>
        </w:rPr>
        <w:t>StatPearls</w:t>
      </w:r>
      <w:proofErr w:type="spellEnd"/>
      <w:r>
        <w:rPr>
          <w:color w:val="000000"/>
          <w:sz w:val="20"/>
          <w:szCs w:val="20"/>
        </w:rPr>
        <w:t xml:space="preserve"> [Internet]. Treasure Island </w:t>
      </w:r>
    </w:p>
    <w:p w14:paraId="47174ACB"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Cherian, Thomas, Mulholland, E Kim, Carlin, John B, </w:t>
      </w:r>
      <w:proofErr w:type="spellStart"/>
      <w:r>
        <w:rPr>
          <w:color w:val="000000"/>
          <w:sz w:val="20"/>
          <w:szCs w:val="20"/>
        </w:rPr>
        <w:t>Ostensen</w:t>
      </w:r>
      <w:proofErr w:type="spellEnd"/>
      <w:r>
        <w:rPr>
          <w:color w:val="000000"/>
          <w:sz w:val="20"/>
          <w:szCs w:val="20"/>
        </w:rPr>
        <w:t xml:space="preserve">, Harald, Amin, </w:t>
      </w:r>
      <w:proofErr w:type="spellStart"/>
      <w:r>
        <w:rPr>
          <w:color w:val="000000"/>
          <w:sz w:val="20"/>
          <w:szCs w:val="20"/>
        </w:rPr>
        <w:t>Ruhul</w:t>
      </w:r>
      <w:proofErr w:type="spellEnd"/>
      <w:r>
        <w:rPr>
          <w:color w:val="000000"/>
          <w:sz w:val="20"/>
          <w:szCs w:val="20"/>
        </w:rPr>
        <w:t>, Campo, Margaret d</w:t>
      </w:r>
      <w:r>
        <w:rPr>
          <w:color w:val="000000"/>
          <w:sz w:val="20"/>
          <w:szCs w:val="20"/>
        </w:rPr>
        <w:t xml:space="preserve">e, Greenberg, David, Lagos, Rosanna, Lucero, Marilla, </w:t>
      </w:r>
      <w:proofErr w:type="spellStart"/>
      <w:r>
        <w:rPr>
          <w:color w:val="000000"/>
          <w:sz w:val="20"/>
          <w:szCs w:val="20"/>
        </w:rPr>
        <w:t>Madhi</w:t>
      </w:r>
      <w:proofErr w:type="spellEnd"/>
      <w:r>
        <w:rPr>
          <w:color w:val="000000"/>
          <w:sz w:val="20"/>
          <w:szCs w:val="20"/>
        </w:rPr>
        <w:t xml:space="preserve">, Shabir A, et al. Standardized interpretation of </w:t>
      </w:r>
      <w:proofErr w:type="spellStart"/>
      <w:r>
        <w:rPr>
          <w:color w:val="000000"/>
          <w:sz w:val="20"/>
          <w:szCs w:val="20"/>
        </w:rPr>
        <w:t>paediatric</w:t>
      </w:r>
      <w:proofErr w:type="spellEnd"/>
      <w:r>
        <w:rPr>
          <w:color w:val="000000"/>
          <w:sz w:val="20"/>
          <w:szCs w:val="20"/>
        </w:rPr>
        <w:t xml:space="preserve"> chest radiographs for the diagnosis of pneumonia in epidemiological studies. Bulletin of the World Health Organization, 83(5):353{359, 2</w:t>
      </w:r>
      <w:r>
        <w:rPr>
          <w:color w:val="000000"/>
          <w:sz w:val="20"/>
          <w:szCs w:val="20"/>
        </w:rPr>
        <w:t>005.</w:t>
      </w:r>
    </w:p>
    <w:p w14:paraId="639D19CC"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Franquet</w:t>
      </w:r>
      <w:proofErr w:type="spellEnd"/>
      <w:r>
        <w:rPr>
          <w:color w:val="000000"/>
          <w:sz w:val="20"/>
          <w:szCs w:val="20"/>
        </w:rPr>
        <w:t>, T. Imaging of pneumonia: trends and algorithms. European Respiratory Journal, 18(1):196{208, 2001.</w:t>
      </w:r>
    </w:p>
    <w:p w14:paraId="1CF38EF6"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 Huang, Gao, Liu, Zhuang, Weinberger, Kilian Q, and van der </w:t>
      </w:r>
      <w:proofErr w:type="spellStart"/>
      <w:r>
        <w:rPr>
          <w:color w:val="000000"/>
          <w:sz w:val="20"/>
          <w:szCs w:val="20"/>
        </w:rPr>
        <w:t>Maaten</w:t>
      </w:r>
      <w:proofErr w:type="spellEnd"/>
      <w:r>
        <w:rPr>
          <w:color w:val="000000"/>
          <w:sz w:val="20"/>
          <w:szCs w:val="20"/>
        </w:rPr>
        <w:t xml:space="preserve">, Laurens. Densely connected convolutional networks. </w:t>
      </w:r>
      <w:proofErr w:type="spellStart"/>
      <w:r>
        <w:rPr>
          <w:color w:val="000000"/>
          <w:sz w:val="20"/>
          <w:szCs w:val="20"/>
        </w:rPr>
        <w:t>arXiv</w:t>
      </w:r>
      <w:proofErr w:type="spellEnd"/>
      <w:r>
        <w:rPr>
          <w:color w:val="000000"/>
          <w:sz w:val="20"/>
          <w:szCs w:val="20"/>
        </w:rPr>
        <w:t xml:space="preserve"> preprint arXiv:16</w:t>
      </w:r>
      <w:r>
        <w:rPr>
          <w:color w:val="000000"/>
          <w:sz w:val="20"/>
          <w:szCs w:val="20"/>
        </w:rPr>
        <w:t>08.06993, 2016.</w:t>
      </w:r>
    </w:p>
    <w:p w14:paraId="46C043C4"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 Deng, Jia, Dong, Wei, </w:t>
      </w:r>
      <w:proofErr w:type="spellStart"/>
      <w:r>
        <w:rPr>
          <w:color w:val="000000"/>
          <w:sz w:val="20"/>
          <w:szCs w:val="20"/>
        </w:rPr>
        <w:t>Socher</w:t>
      </w:r>
      <w:proofErr w:type="spellEnd"/>
      <w:r>
        <w:rPr>
          <w:color w:val="000000"/>
          <w:sz w:val="20"/>
          <w:szCs w:val="20"/>
        </w:rPr>
        <w:t xml:space="preserve">, Richard, Li, Li-Jia, Li, Kai, and Fei-Fei, Li. </w:t>
      </w:r>
      <w:proofErr w:type="spellStart"/>
      <w:r>
        <w:rPr>
          <w:color w:val="000000"/>
          <w:sz w:val="20"/>
          <w:szCs w:val="20"/>
        </w:rPr>
        <w:t>Imagenet</w:t>
      </w:r>
      <w:proofErr w:type="spellEnd"/>
      <w:r>
        <w:rPr>
          <w:color w:val="000000"/>
          <w:sz w:val="20"/>
          <w:szCs w:val="20"/>
        </w:rPr>
        <w:t>: A large-scale hierarchical image database. In Computer Vision and Pattern Recognition, 2009. CVPR 2009. IEEE Conference on, pp. 248{255. IEEE, 2009.</w:t>
      </w:r>
    </w:p>
    <w:p w14:paraId="58F48C38"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Kingma</w:t>
      </w:r>
      <w:proofErr w:type="spellEnd"/>
      <w:r>
        <w:rPr>
          <w:color w:val="000000"/>
          <w:sz w:val="20"/>
          <w:szCs w:val="20"/>
        </w:rPr>
        <w:t xml:space="preserve">, </w:t>
      </w:r>
      <w:proofErr w:type="spellStart"/>
      <w:r>
        <w:rPr>
          <w:color w:val="000000"/>
          <w:sz w:val="20"/>
          <w:szCs w:val="20"/>
        </w:rPr>
        <w:t>Diederik</w:t>
      </w:r>
      <w:proofErr w:type="spellEnd"/>
      <w:r>
        <w:rPr>
          <w:color w:val="000000"/>
          <w:sz w:val="20"/>
          <w:szCs w:val="20"/>
        </w:rPr>
        <w:t xml:space="preserve"> an</w:t>
      </w:r>
      <w:r>
        <w:rPr>
          <w:color w:val="000000"/>
          <w:sz w:val="20"/>
          <w:szCs w:val="20"/>
        </w:rPr>
        <w:t xml:space="preserve">d Ba, Jimmy. Adam: A method for stochastic optimization. </w:t>
      </w:r>
      <w:proofErr w:type="spellStart"/>
      <w:r>
        <w:rPr>
          <w:color w:val="000000"/>
          <w:sz w:val="20"/>
          <w:szCs w:val="20"/>
        </w:rPr>
        <w:t>arXiv</w:t>
      </w:r>
      <w:proofErr w:type="spellEnd"/>
      <w:r>
        <w:rPr>
          <w:color w:val="000000"/>
          <w:sz w:val="20"/>
          <w:szCs w:val="20"/>
        </w:rPr>
        <w:t xml:space="preserve"> preprint arXiv:1412.6980, 2014.</w:t>
      </w:r>
    </w:p>
    <w:p w14:paraId="38B42E44"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 </w:t>
      </w:r>
      <w:proofErr w:type="spellStart"/>
      <w:r>
        <w:rPr>
          <w:color w:val="000000"/>
          <w:sz w:val="20"/>
          <w:szCs w:val="20"/>
        </w:rPr>
        <w:t>Rajpurkar</w:t>
      </w:r>
      <w:proofErr w:type="spellEnd"/>
      <w:r>
        <w:rPr>
          <w:color w:val="000000"/>
          <w:sz w:val="20"/>
          <w:szCs w:val="20"/>
        </w:rPr>
        <w:t xml:space="preserve">, Pranav, </w:t>
      </w:r>
      <w:proofErr w:type="spellStart"/>
      <w:r>
        <w:rPr>
          <w:color w:val="000000"/>
          <w:sz w:val="20"/>
          <w:szCs w:val="20"/>
        </w:rPr>
        <w:t>Hannun</w:t>
      </w:r>
      <w:proofErr w:type="spellEnd"/>
      <w:r>
        <w:rPr>
          <w:color w:val="000000"/>
          <w:sz w:val="20"/>
          <w:szCs w:val="20"/>
        </w:rPr>
        <w:t xml:space="preserve">, </w:t>
      </w:r>
      <w:proofErr w:type="spellStart"/>
      <w:r>
        <w:rPr>
          <w:color w:val="000000"/>
          <w:sz w:val="20"/>
          <w:szCs w:val="20"/>
        </w:rPr>
        <w:t>Awni</w:t>
      </w:r>
      <w:proofErr w:type="spellEnd"/>
      <w:r>
        <w:rPr>
          <w:color w:val="000000"/>
          <w:sz w:val="20"/>
          <w:szCs w:val="20"/>
        </w:rPr>
        <w:t xml:space="preserve"> Y, </w:t>
      </w:r>
      <w:proofErr w:type="spellStart"/>
      <w:r>
        <w:rPr>
          <w:color w:val="000000"/>
          <w:sz w:val="20"/>
          <w:szCs w:val="20"/>
        </w:rPr>
        <w:t>Haghpanahi</w:t>
      </w:r>
      <w:proofErr w:type="spellEnd"/>
      <w:r>
        <w:rPr>
          <w:color w:val="000000"/>
          <w:sz w:val="20"/>
          <w:szCs w:val="20"/>
        </w:rPr>
        <w:t>, Masoumeh, Bourn, Codie, and Ng, Andrew Y. Cardiologist-level arrhythmia detection with convolutional neural netwo</w:t>
      </w:r>
      <w:r>
        <w:rPr>
          <w:color w:val="000000"/>
          <w:sz w:val="20"/>
          <w:szCs w:val="20"/>
        </w:rPr>
        <w:t xml:space="preserve">rks. </w:t>
      </w:r>
      <w:proofErr w:type="spellStart"/>
      <w:r>
        <w:rPr>
          <w:color w:val="000000"/>
          <w:sz w:val="20"/>
          <w:szCs w:val="20"/>
        </w:rPr>
        <w:t>arXiv</w:t>
      </w:r>
      <w:proofErr w:type="spellEnd"/>
      <w:r>
        <w:rPr>
          <w:color w:val="000000"/>
          <w:sz w:val="20"/>
          <w:szCs w:val="20"/>
        </w:rPr>
        <w:t xml:space="preserve"> preprint arXiv:1707.01836, 2017.</w:t>
      </w:r>
    </w:p>
    <w:p w14:paraId="735FAC15"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Raoof</w:t>
      </w:r>
      <w:proofErr w:type="spellEnd"/>
      <w:r>
        <w:rPr>
          <w:color w:val="000000"/>
          <w:sz w:val="20"/>
          <w:szCs w:val="20"/>
        </w:rPr>
        <w:t xml:space="preserve">, Suhail, </w:t>
      </w:r>
      <w:proofErr w:type="spellStart"/>
      <w:r>
        <w:rPr>
          <w:color w:val="000000"/>
          <w:sz w:val="20"/>
          <w:szCs w:val="20"/>
        </w:rPr>
        <w:t>Feigin</w:t>
      </w:r>
      <w:proofErr w:type="spellEnd"/>
      <w:r>
        <w:rPr>
          <w:color w:val="000000"/>
          <w:sz w:val="20"/>
          <w:szCs w:val="20"/>
        </w:rPr>
        <w:t xml:space="preserve">, David, Sung, Arthur, </w:t>
      </w:r>
      <w:proofErr w:type="spellStart"/>
      <w:r>
        <w:rPr>
          <w:color w:val="000000"/>
          <w:sz w:val="20"/>
          <w:szCs w:val="20"/>
        </w:rPr>
        <w:t>Raoof</w:t>
      </w:r>
      <w:proofErr w:type="spellEnd"/>
      <w:r>
        <w:rPr>
          <w:color w:val="000000"/>
          <w:sz w:val="20"/>
          <w:szCs w:val="20"/>
        </w:rPr>
        <w:t xml:space="preserve">, </w:t>
      </w:r>
      <w:proofErr w:type="spellStart"/>
      <w:r>
        <w:rPr>
          <w:color w:val="000000"/>
          <w:sz w:val="20"/>
          <w:szCs w:val="20"/>
        </w:rPr>
        <w:t>Sabiha</w:t>
      </w:r>
      <w:proofErr w:type="spellEnd"/>
      <w:r>
        <w:rPr>
          <w:color w:val="000000"/>
          <w:sz w:val="20"/>
          <w:szCs w:val="20"/>
        </w:rPr>
        <w:t xml:space="preserve">, </w:t>
      </w:r>
      <w:proofErr w:type="spellStart"/>
      <w:r>
        <w:rPr>
          <w:color w:val="000000"/>
          <w:sz w:val="20"/>
          <w:szCs w:val="20"/>
        </w:rPr>
        <w:t>Irugulpati</w:t>
      </w:r>
      <w:proofErr w:type="spellEnd"/>
      <w:r>
        <w:rPr>
          <w:color w:val="000000"/>
          <w:sz w:val="20"/>
          <w:szCs w:val="20"/>
        </w:rPr>
        <w:t xml:space="preserve">, Lavanya, and </w:t>
      </w:r>
      <w:proofErr w:type="spellStart"/>
      <w:r>
        <w:rPr>
          <w:color w:val="000000"/>
          <w:sz w:val="20"/>
          <w:szCs w:val="20"/>
        </w:rPr>
        <w:t>Rosenow</w:t>
      </w:r>
      <w:proofErr w:type="spellEnd"/>
      <w:r>
        <w:rPr>
          <w:color w:val="000000"/>
          <w:sz w:val="20"/>
          <w:szCs w:val="20"/>
        </w:rPr>
        <w:t>, Edward C. Interpretation of plain chest roentgenogram. CHEST Journal, 141(2):545{558, 2012.</w:t>
      </w:r>
    </w:p>
    <w:p w14:paraId="3859A97A"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Neuman, Mark I, Lee, Edward</w:t>
      </w:r>
      <w:r>
        <w:rPr>
          <w:color w:val="000000"/>
          <w:sz w:val="20"/>
          <w:szCs w:val="20"/>
        </w:rPr>
        <w:t xml:space="preserve"> Y, Bixby, Sarah, </w:t>
      </w:r>
      <w:proofErr w:type="spellStart"/>
      <w:r>
        <w:rPr>
          <w:color w:val="000000"/>
          <w:sz w:val="20"/>
          <w:szCs w:val="20"/>
        </w:rPr>
        <w:t>Diperna</w:t>
      </w:r>
      <w:proofErr w:type="spellEnd"/>
      <w:r>
        <w:rPr>
          <w:color w:val="000000"/>
          <w:sz w:val="20"/>
          <w:szCs w:val="20"/>
        </w:rPr>
        <w:t xml:space="preserve">, Stephanie, Hellinger, </w:t>
      </w:r>
      <w:proofErr w:type="spellStart"/>
      <w:r>
        <w:rPr>
          <w:color w:val="000000"/>
          <w:sz w:val="20"/>
          <w:szCs w:val="20"/>
        </w:rPr>
        <w:t>Je_rey</w:t>
      </w:r>
      <w:proofErr w:type="spellEnd"/>
      <w:r>
        <w:rPr>
          <w:color w:val="000000"/>
          <w:sz w:val="20"/>
          <w:szCs w:val="20"/>
        </w:rPr>
        <w:t>, Markowitz,</w:t>
      </w:r>
    </w:p>
    <w:p w14:paraId="62C76CEF" w14:textId="77777777" w:rsidR="002B6207" w:rsidRDefault="002B4495">
      <w:pPr>
        <w:pBdr>
          <w:top w:val="nil"/>
          <w:left w:val="nil"/>
          <w:bottom w:val="nil"/>
          <w:right w:val="nil"/>
          <w:between w:val="nil"/>
        </w:pBdr>
        <w:tabs>
          <w:tab w:val="left" w:pos="442"/>
        </w:tabs>
        <w:spacing w:line="276" w:lineRule="auto"/>
        <w:ind w:left="100" w:right="143"/>
        <w:jc w:val="both"/>
        <w:rPr>
          <w:color w:val="000000"/>
          <w:sz w:val="20"/>
          <w:szCs w:val="20"/>
        </w:rPr>
      </w:pPr>
      <w:r>
        <w:rPr>
          <w:color w:val="000000"/>
          <w:sz w:val="20"/>
          <w:szCs w:val="20"/>
        </w:rPr>
        <w:t xml:space="preserve">Richard, </w:t>
      </w:r>
      <w:proofErr w:type="spellStart"/>
      <w:r>
        <w:rPr>
          <w:color w:val="000000"/>
          <w:sz w:val="20"/>
          <w:szCs w:val="20"/>
        </w:rPr>
        <w:t>Servaes</w:t>
      </w:r>
      <w:proofErr w:type="spellEnd"/>
      <w:r>
        <w:rPr>
          <w:color w:val="000000"/>
          <w:sz w:val="20"/>
          <w:szCs w:val="20"/>
        </w:rPr>
        <w:t xml:space="preserve">, Sabah, </w:t>
      </w:r>
      <w:proofErr w:type="spellStart"/>
      <w:r>
        <w:rPr>
          <w:color w:val="000000"/>
          <w:sz w:val="20"/>
          <w:szCs w:val="20"/>
        </w:rPr>
        <w:t>Monuteaux</w:t>
      </w:r>
      <w:proofErr w:type="spellEnd"/>
      <w:r>
        <w:rPr>
          <w:color w:val="000000"/>
          <w:sz w:val="20"/>
          <w:szCs w:val="20"/>
        </w:rPr>
        <w:t>, Michael C, and Shah, Samir S. Variability in the interpretation of chest radiographs for the diagnosis of pneumonia in children. Journal of hospital med</w:t>
      </w:r>
      <w:r>
        <w:rPr>
          <w:color w:val="000000"/>
          <w:sz w:val="20"/>
          <w:szCs w:val="20"/>
        </w:rPr>
        <w:t>icine, 7(4): 294{298, 2012.</w:t>
      </w:r>
    </w:p>
    <w:p w14:paraId="17AAEED5"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Islam, Mohammad Tariqul, </w:t>
      </w:r>
      <w:proofErr w:type="spellStart"/>
      <w:r>
        <w:rPr>
          <w:color w:val="000000"/>
          <w:sz w:val="20"/>
          <w:szCs w:val="20"/>
        </w:rPr>
        <w:t>Aowal</w:t>
      </w:r>
      <w:proofErr w:type="spellEnd"/>
      <w:r>
        <w:rPr>
          <w:color w:val="000000"/>
          <w:sz w:val="20"/>
          <w:szCs w:val="20"/>
        </w:rPr>
        <w:t xml:space="preserve">, Md Abdul, </w:t>
      </w:r>
      <w:proofErr w:type="spellStart"/>
      <w:r>
        <w:rPr>
          <w:color w:val="000000"/>
          <w:sz w:val="20"/>
          <w:szCs w:val="20"/>
        </w:rPr>
        <w:t>Minhaz</w:t>
      </w:r>
      <w:proofErr w:type="spellEnd"/>
      <w:r>
        <w:rPr>
          <w:color w:val="000000"/>
          <w:sz w:val="20"/>
          <w:szCs w:val="20"/>
        </w:rPr>
        <w:t xml:space="preserve">, Ahmed Tahseen, and Ashraf, Khalid. Abnormality detection and localization in chest x-rays using deep convolutional neural networks. </w:t>
      </w:r>
      <w:proofErr w:type="spellStart"/>
      <w:r>
        <w:rPr>
          <w:color w:val="000000"/>
          <w:sz w:val="20"/>
          <w:szCs w:val="20"/>
        </w:rPr>
        <w:t>arXiv</w:t>
      </w:r>
      <w:proofErr w:type="spellEnd"/>
      <w:r>
        <w:rPr>
          <w:color w:val="000000"/>
          <w:sz w:val="20"/>
          <w:szCs w:val="20"/>
        </w:rPr>
        <w:t xml:space="preserve"> preprint arXiv:1705.09850, 2017.</w:t>
      </w:r>
    </w:p>
    <w:p w14:paraId="13992B56"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lastRenderedPageBreak/>
        <w:t>Ioffe</w:t>
      </w:r>
      <w:proofErr w:type="spellEnd"/>
      <w:r>
        <w:rPr>
          <w:color w:val="000000"/>
          <w:sz w:val="20"/>
          <w:szCs w:val="20"/>
        </w:rPr>
        <w:t xml:space="preserve">, </w:t>
      </w:r>
      <w:r>
        <w:rPr>
          <w:color w:val="000000"/>
          <w:sz w:val="20"/>
          <w:szCs w:val="20"/>
        </w:rPr>
        <w:t xml:space="preserve">Sergey and </w:t>
      </w:r>
      <w:proofErr w:type="spellStart"/>
      <w:r>
        <w:rPr>
          <w:color w:val="000000"/>
          <w:sz w:val="20"/>
          <w:szCs w:val="20"/>
        </w:rPr>
        <w:t>Szegedy</w:t>
      </w:r>
      <w:proofErr w:type="spellEnd"/>
      <w:r>
        <w:rPr>
          <w:color w:val="000000"/>
          <w:sz w:val="20"/>
          <w:szCs w:val="20"/>
        </w:rPr>
        <w:t>, Christian. Batch normalization: Accelerating deep network training by reducing internal covariate shift. In International Conference on Machine Learning, pp. 448{456, 2015.</w:t>
      </w:r>
    </w:p>
    <w:p w14:paraId="7620406E"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Grewal, Monika, Srivastava, </w:t>
      </w:r>
      <w:proofErr w:type="spellStart"/>
      <w:r>
        <w:rPr>
          <w:color w:val="000000"/>
          <w:sz w:val="20"/>
          <w:szCs w:val="20"/>
        </w:rPr>
        <w:t>Muktabh</w:t>
      </w:r>
      <w:proofErr w:type="spellEnd"/>
      <w:r>
        <w:rPr>
          <w:color w:val="000000"/>
          <w:sz w:val="20"/>
          <w:szCs w:val="20"/>
        </w:rPr>
        <w:t xml:space="preserve"> Mayank, Kumar, Pulkit, and </w:t>
      </w:r>
      <w:proofErr w:type="spellStart"/>
      <w:r>
        <w:rPr>
          <w:color w:val="000000"/>
          <w:sz w:val="20"/>
          <w:szCs w:val="20"/>
        </w:rPr>
        <w:t>Varadarajan</w:t>
      </w:r>
      <w:proofErr w:type="spellEnd"/>
      <w:r>
        <w:rPr>
          <w:color w:val="000000"/>
          <w:sz w:val="20"/>
          <w:szCs w:val="20"/>
        </w:rPr>
        <w:t xml:space="preserve">, </w:t>
      </w:r>
      <w:proofErr w:type="spellStart"/>
      <w:r>
        <w:rPr>
          <w:color w:val="000000"/>
          <w:sz w:val="20"/>
          <w:szCs w:val="20"/>
        </w:rPr>
        <w:t>Srikrishna</w:t>
      </w:r>
      <w:proofErr w:type="spellEnd"/>
      <w:r>
        <w:rPr>
          <w:color w:val="000000"/>
          <w:sz w:val="20"/>
          <w:szCs w:val="20"/>
        </w:rPr>
        <w:t xml:space="preserve">. </w:t>
      </w:r>
      <w:proofErr w:type="spellStart"/>
      <w:r>
        <w:rPr>
          <w:color w:val="000000"/>
          <w:sz w:val="20"/>
          <w:szCs w:val="20"/>
        </w:rPr>
        <w:t>Radnet</w:t>
      </w:r>
      <w:proofErr w:type="spellEnd"/>
      <w:r>
        <w:rPr>
          <w:color w:val="000000"/>
          <w:sz w:val="20"/>
          <w:szCs w:val="20"/>
        </w:rPr>
        <w:t>:</w:t>
      </w:r>
    </w:p>
    <w:p w14:paraId="4E54B305" w14:textId="77777777" w:rsidR="002B6207" w:rsidRDefault="002B4495">
      <w:pPr>
        <w:pBdr>
          <w:top w:val="nil"/>
          <w:left w:val="nil"/>
          <w:bottom w:val="nil"/>
          <w:right w:val="nil"/>
          <w:between w:val="nil"/>
        </w:pBdr>
        <w:tabs>
          <w:tab w:val="left" w:pos="442"/>
        </w:tabs>
        <w:spacing w:line="276" w:lineRule="auto"/>
        <w:ind w:left="100" w:right="143"/>
        <w:jc w:val="both"/>
        <w:rPr>
          <w:color w:val="000000"/>
          <w:sz w:val="20"/>
          <w:szCs w:val="20"/>
        </w:rPr>
      </w:pPr>
      <w:r>
        <w:rPr>
          <w:color w:val="000000"/>
          <w:sz w:val="20"/>
          <w:szCs w:val="20"/>
        </w:rPr>
        <w:t xml:space="preserve">Radiologist level accuracy using deep learning for hemorrhage detection in </w:t>
      </w:r>
      <w:proofErr w:type="spellStart"/>
      <w:r>
        <w:rPr>
          <w:color w:val="000000"/>
          <w:sz w:val="20"/>
          <w:szCs w:val="20"/>
        </w:rPr>
        <w:t>ct</w:t>
      </w:r>
      <w:proofErr w:type="spellEnd"/>
      <w:r>
        <w:rPr>
          <w:color w:val="000000"/>
          <w:sz w:val="20"/>
          <w:szCs w:val="20"/>
        </w:rPr>
        <w:t xml:space="preserve"> scans. </w:t>
      </w:r>
      <w:proofErr w:type="spellStart"/>
      <w:r>
        <w:rPr>
          <w:color w:val="000000"/>
          <w:sz w:val="20"/>
          <w:szCs w:val="20"/>
        </w:rPr>
        <w:t>arXiv</w:t>
      </w:r>
      <w:proofErr w:type="spellEnd"/>
      <w:r>
        <w:rPr>
          <w:color w:val="000000"/>
          <w:sz w:val="20"/>
          <w:szCs w:val="20"/>
        </w:rPr>
        <w:t xml:space="preserve"> preprint arXiv:1710.04934, 2017.</w:t>
      </w:r>
    </w:p>
    <w:p w14:paraId="2264B8C9"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Zhou, </w:t>
      </w:r>
      <w:proofErr w:type="spellStart"/>
      <w:r>
        <w:rPr>
          <w:color w:val="000000"/>
          <w:sz w:val="20"/>
          <w:szCs w:val="20"/>
        </w:rPr>
        <w:t>Bolei</w:t>
      </w:r>
      <w:proofErr w:type="spellEnd"/>
      <w:r>
        <w:rPr>
          <w:color w:val="000000"/>
          <w:sz w:val="20"/>
          <w:szCs w:val="20"/>
        </w:rPr>
        <w:t xml:space="preserve">, Khosla, Aditya, </w:t>
      </w:r>
      <w:proofErr w:type="spellStart"/>
      <w:r>
        <w:rPr>
          <w:color w:val="000000"/>
          <w:sz w:val="20"/>
          <w:szCs w:val="20"/>
        </w:rPr>
        <w:t>Lapedri</w:t>
      </w:r>
      <w:r>
        <w:rPr>
          <w:color w:val="000000"/>
          <w:sz w:val="20"/>
          <w:szCs w:val="20"/>
        </w:rPr>
        <w:t>za</w:t>
      </w:r>
      <w:proofErr w:type="spellEnd"/>
      <w:r>
        <w:rPr>
          <w:color w:val="000000"/>
          <w:sz w:val="20"/>
          <w:szCs w:val="20"/>
        </w:rPr>
        <w:t>, Agata, Oliva, Aude, and Torralba, Antonio. Learning deep features for discriminative localization. In Proceedings of the IEEE Conference on Computer Vision and Pattern Recognition, pp. 2921{2929, 2016.</w:t>
      </w:r>
    </w:p>
    <w:p w14:paraId="0D11B510"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Yao, Li, </w:t>
      </w:r>
      <w:proofErr w:type="spellStart"/>
      <w:r>
        <w:rPr>
          <w:color w:val="000000"/>
          <w:sz w:val="20"/>
          <w:szCs w:val="20"/>
        </w:rPr>
        <w:t>Poblenz</w:t>
      </w:r>
      <w:proofErr w:type="spellEnd"/>
      <w:r>
        <w:rPr>
          <w:color w:val="000000"/>
          <w:sz w:val="20"/>
          <w:szCs w:val="20"/>
        </w:rPr>
        <w:t xml:space="preserve">, Eric, </w:t>
      </w:r>
      <w:proofErr w:type="spellStart"/>
      <w:r>
        <w:rPr>
          <w:color w:val="000000"/>
          <w:sz w:val="20"/>
          <w:szCs w:val="20"/>
        </w:rPr>
        <w:t>Dagunts</w:t>
      </w:r>
      <w:proofErr w:type="spellEnd"/>
      <w:r>
        <w:rPr>
          <w:color w:val="000000"/>
          <w:sz w:val="20"/>
          <w:szCs w:val="20"/>
        </w:rPr>
        <w:t>, Dmitry, Covington</w:t>
      </w:r>
      <w:r>
        <w:rPr>
          <w:color w:val="000000"/>
          <w:sz w:val="20"/>
          <w:szCs w:val="20"/>
        </w:rPr>
        <w:t xml:space="preserve">, Ben, Bernard, Devon, and Lyman, Kevin. Learning to diagnose from scratch by exploiting dependencies among labels. </w:t>
      </w:r>
      <w:proofErr w:type="spellStart"/>
      <w:r>
        <w:rPr>
          <w:color w:val="000000"/>
          <w:sz w:val="20"/>
          <w:szCs w:val="20"/>
        </w:rPr>
        <w:t>arXiv</w:t>
      </w:r>
      <w:proofErr w:type="spellEnd"/>
      <w:r>
        <w:rPr>
          <w:color w:val="000000"/>
          <w:sz w:val="20"/>
          <w:szCs w:val="20"/>
        </w:rPr>
        <w:t xml:space="preserve"> preprint arXiv:1710.10501, 2017.</w:t>
      </w:r>
    </w:p>
    <w:p w14:paraId="7B5BE992"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Wang, </w:t>
      </w:r>
      <w:proofErr w:type="spellStart"/>
      <w:r>
        <w:rPr>
          <w:color w:val="000000"/>
          <w:sz w:val="20"/>
          <w:szCs w:val="20"/>
        </w:rPr>
        <w:t>Xiaosong</w:t>
      </w:r>
      <w:proofErr w:type="spellEnd"/>
      <w:r>
        <w:rPr>
          <w:color w:val="000000"/>
          <w:sz w:val="20"/>
          <w:szCs w:val="20"/>
        </w:rPr>
        <w:t xml:space="preserve">, Peng, </w:t>
      </w:r>
      <w:proofErr w:type="spellStart"/>
      <w:r>
        <w:rPr>
          <w:color w:val="000000"/>
          <w:sz w:val="20"/>
          <w:szCs w:val="20"/>
        </w:rPr>
        <w:t>Yifan</w:t>
      </w:r>
      <w:proofErr w:type="spellEnd"/>
      <w:r>
        <w:rPr>
          <w:color w:val="000000"/>
          <w:sz w:val="20"/>
          <w:szCs w:val="20"/>
        </w:rPr>
        <w:t xml:space="preserve">, Lu, Le, Lu, </w:t>
      </w:r>
      <w:proofErr w:type="spellStart"/>
      <w:r>
        <w:rPr>
          <w:color w:val="000000"/>
          <w:sz w:val="20"/>
          <w:szCs w:val="20"/>
        </w:rPr>
        <w:t>Zhiyong</w:t>
      </w:r>
      <w:proofErr w:type="spellEnd"/>
      <w:r>
        <w:rPr>
          <w:color w:val="000000"/>
          <w:sz w:val="20"/>
          <w:szCs w:val="20"/>
        </w:rPr>
        <w:t xml:space="preserve">, Bagheri, </w:t>
      </w:r>
      <w:proofErr w:type="spellStart"/>
      <w:r>
        <w:rPr>
          <w:color w:val="000000"/>
          <w:sz w:val="20"/>
          <w:szCs w:val="20"/>
        </w:rPr>
        <w:t>Mohammadhadi</w:t>
      </w:r>
      <w:proofErr w:type="spellEnd"/>
      <w:r>
        <w:rPr>
          <w:color w:val="000000"/>
          <w:sz w:val="20"/>
          <w:szCs w:val="20"/>
        </w:rPr>
        <w:t>, and Summers, Ronald M. Chest</w:t>
      </w:r>
      <w:r>
        <w:rPr>
          <w:color w:val="000000"/>
          <w:sz w:val="20"/>
          <w:szCs w:val="20"/>
        </w:rPr>
        <w:t xml:space="preserve"> x-ray8: Hospital-scale chest x-ray database and benchmarks on weakly-supervised </w:t>
      </w:r>
      <w:proofErr w:type="spellStart"/>
      <w:r>
        <w:rPr>
          <w:color w:val="000000"/>
          <w:sz w:val="20"/>
          <w:szCs w:val="20"/>
        </w:rPr>
        <w:t>classi_cation</w:t>
      </w:r>
      <w:proofErr w:type="spellEnd"/>
      <w:r>
        <w:rPr>
          <w:color w:val="000000"/>
          <w:sz w:val="20"/>
          <w:szCs w:val="20"/>
        </w:rPr>
        <w:t xml:space="preserve"> and localization of common thorax diseases. </w:t>
      </w:r>
      <w:proofErr w:type="spellStart"/>
      <w:r>
        <w:rPr>
          <w:color w:val="000000"/>
          <w:sz w:val="20"/>
          <w:szCs w:val="20"/>
        </w:rPr>
        <w:t>arXiv</w:t>
      </w:r>
      <w:proofErr w:type="spellEnd"/>
      <w:r>
        <w:rPr>
          <w:color w:val="000000"/>
          <w:sz w:val="20"/>
          <w:szCs w:val="20"/>
        </w:rPr>
        <w:t xml:space="preserve"> preprint arXiv:1705.02315, 2017. </w:t>
      </w:r>
    </w:p>
    <w:p w14:paraId="101C802D"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 xml:space="preserve">Davies, H Dele, Wang, Elaine E-l, Manson, David, </w:t>
      </w:r>
      <w:proofErr w:type="spellStart"/>
      <w:r>
        <w:rPr>
          <w:color w:val="000000"/>
          <w:sz w:val="20"/>
          <w:szCs w:val="20"/>
        </w:rPr>
        <w:t>Babyn</w:t>
      </w:r>
      <w:proofErr w:type="spellEnd"/>
      <w:r>
        <w:rPr>
          <w:color w:val="000000"/>
          <w:sz w:val="20"/>
          <w:szCs w:val="20"/>
        </w:rPr>
        <w:t xml:space="preserve">, Paul, and </w:t>
      </w:r>
      <w:proofErr w:type="spellStart"/>
      <w:r>
        <w:rPr>
          <w:color w:val="000000"/>
          <w:sz w:val="20"/>
          <w:szCs w:val="20"/>
        </w:rPr>
        <w:t>Shuckett</w:t>
      </w:r>
      <w:proofErr w:type="spellEnd"/>
      <w:r>
        <w:rPr>
          <w:color w:val="000000"/>
          <w:sz w:val="20"/>
          <w:szCs w:val="20"/>
        </w:rPr>
        <w:t>, B</w:t>
      </w:r>
      <w:r>
        <w:rPr>
          <w:color w:val="000000"/>
          <w:sz w:val="20"/>
          <w:szCs w:val="20"/>
        </w:rPr>
        <w:t>ruce. Reliability of</w:t>
      </w:r>
    </w:p>
    <w:p w14:paraId="306DF4D2" w14:textId="77777777" w:rsidR="002B6207" w:rsidRDefault="002B4495">
      <w:pPr>
        <w:pBdr>
          <w:top w:val="nil"/>
          <w:left w:val="nil"/>
          <w:bottom w:val="nil"/>
          <w:right w:val="nil"/>
          <w:between w:val="nil"/>
        </w:pBdr>
        <w:tabs>
          <w:tab w:val="left" w:pos="442"/>
        </w:tabs>
        <w:spacing w:line="276" w:lineRule="auto"/>
        <w:ind w:left="100" w:right="143"/>
        <w:jc w:val="both"/>
        <w:rPr>
          <w:color w:val="000000"/>
          <w:sz w:val="20"/>
          <w:szCs w:val="20"/>
        </w:rPr>
      </w:pPr>
      <w:r>
        <w:rPr>
          <w:color w:val="000000"/>
          <w:sz w:val="20"/>
          <w:szCs w:val="20"/>
        </w:rPr>
        <w:t>the chest radiograph in the diagnosis of lower respiratory infections in young children. The Pediatric infectious disease journal, 15(7):600{604, 1996.</w:t>
      </w:r>
    </w:p>
    <w:p w14:paraId="0555F828"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Esteva</w:t>
      </w:r>
      <w:proofErr w:type="spellEnd"/>
      <w:r>
        <w:rPr>
          <w:color w:val="000000"/>
          <w:sz w:val="20"/>
          <w:szCs w:val="20"/>
        </w:rPr>
        <w:t xml:space="preserve">, Andre, </w:t>
      </w:r>
      <w:proofErr w:type="spellStart"/>
      <w:r>
        <w:rPr>
          <w:color w:val="000000"/>
          <w:sz w:val="20"/>
          <w:szCs w:val="20"/>
        </w:rPr>
        <w:t>Kuprel</w:t>
      </w:r>
      <w:proofErr w:type="spellEnd"/>
      <w:r>
        <w:rPr>
          <w:color w:val="000000"/>
          <w:sz w:val="20"/>
          <w:szCs w:val="20"/>
        </w:rPr>
        <w:t xml:space="preserve">, Brett, </w:t>
      </w:r>
      <w:proofErr w:type="spellStart"/>
      <w:r>
        <w:rPr>
          <w:color w:val="000000"/>
          <w:sz w:val="20"/>
          <w:szCs w:val="20"/>
        </w:rPr>
        <w:t>Novoa</w:t>
      </w:r>
      <w:proofErr w:type="spellEnd"/>
      <w:r>
        <w:rPr>
          <w:color w:val="000000"/>
          <w:sz w:val="20"/>
          <w:szCs w:val="20"/>
        </w:rPr>
        <w:t xml:space="preserve">, Roberto A, Ko, Justin, </w:t>
      </w:r>
      <w:proofErr w:type="spellStart"/>
      <w:r>
        <w:rPr>
          <w:color w:val="000000"/>
          <w:sz w:val="20"/>
          <w:szCs w:val="20"/>
        </w:rPr>
        <w:t>Swetter</w:t>
      </w:r>
      <w:proofErr w:type="spellEnd"/>
      <w:r>
        <w:rPr>
          <w:color w:val="000000"/>
          <w:sz w:val="20"/>
          <w:szCs w:val="20"/>
        </w:rPr>
        <w:t xml:space="preserve">, Susan M, </w:t>
      </w:r>
      <w:proofErr w:type="spellStart"/>
      <w:r>
        <w:rPr>
          <w:color w:val="000000"/>
          <w:sz w:val="20"/>
          <w:szCs w:val="20"/>
        </w:rPr>
        <w:t>Blau</w:t>
      </w:r>
      <w:proofErr w:type="spellEnd"/>
      <w:r>
        <w:rPr>
          <w:color w:val="000000"/>
          <w:sz w:val="20"/>
          <w:szCs w:val="20"/>
        </w:rPr>
        <w:t>, Helen M, and</w:t>
      </w:r>
    </w:p>
    <w:p w14:paraId="4E1DBE2B" w14:textId="77777777" w:rsidR="002B6207" w:rsidRDefault="002B4495">
      <w:pPr>
        <w:pBdr>
          <w:top w:val="nil"/>
          <w:left w:val="nil"/>
          <w:bottom w:val="nil"/>
          <w:right w:val="nil"/>
          <w:between w:val="nil"/>
        </w:pBdr>
        <w:tabs>
          <w:tab w:val="left" w:pos="442"/>
        </w:tabs>
        <w:spacing w:line="276" w:lineRule="auto"/>
        <w:ind w:left="100" w:right="143"/>
        <w:jc w:val="both"/>
        <w:rPr>
          <w:color w:val="000000"/>
          <w:sz w:val="20"/>
          <w:szCs w:val="20"/>
        </w:rPr>
      </w:pPr>
      <w:proofErr w:type="spellStart"/>
      <w:r>
        <w:rPr>
          <w:color w:val="000000"/>
          <w:sz w:val="20"/>
          <w:szCs w:val="20"/>
        </w:rPr>
        <w:t>Thrun</w:t>
      </w:r>
      <w:proofErr w:type="spellEnd"/>
      <w:r>
        <w:rPr>
          <w:color w:val="000000"/>
          <w:sz w:val="20"/>
          <w:szCs w:val="20"/>
        </w:rPr>
        <w:t xml:space="preserve">, </w:t>
      </w:r>
      <w:r>
        <w:rPr>
          <w:color w:val="000000"/>
          <w:sz w:val="20"/>
          <w:szCs w:val="20"/>
        </w:rPr>
        <w:t xml:space="preserve">Sebastian. Dermatologist-level </w:t>
      </w:r>
      <w:proofErr w:type="spellStart"/>
      <w:r>
        <w:rPr>
          <w:color w:val="000000"/>
          <w:sz w:val="20"/>
          <w:szCs w:val="20"/>
        </w:rPr>
        <w:t>classi_cation</w:t>
      </w:r>
      <w:proofErr w:type="spellEnd"/>
      <w:r>
        <w:rPr>
          <w:color w:val="000000"/>
          <w:sz w:val="20"/>
          <w:szCs w:val="20"/>
        </w:rPr>
        <w:t xml:space="preserve"> of skin cancer with deep neural networks. Nature, 542(7639):115{118, 2017.</w:t>
      </w:r>
    </w:p>
    <w:p w14:paraId="661554D4"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Hopstaken</w:t>
      </w:r>
      <w:proofErr w:type="spellEnd"/>
      <w:r>
        <w:rPr>
          <w:color w:val="000000"/>
          <w:sz w:val="20"/>
          <w:szCs w:val="20"/>
        </w:rPr>
        <w:t xml:space="preserve">, RM, </w:t>
      </w:r>
      <w:proofErr w:type="spellStart"/>
      <w:r>
        <w:rPr>
          <w:color w:val="000000"/>
          <w:sz w:val="20"/>
          <w:szCs w:val="20"/>
        </w:rPr>
        <w:t>Witbraad</w:t>
      </w:r>
      <w:proofErr w:type="spellEnd"/>
      <w:r>
        <w:rPr>
          <w:color w:val="000000"/>
          <w:sz w:val="20"/>
          <w:szCs w:val="20"/>
        </w:rPr>
        <w:t xml:space="preserve">, T, Van </w:t>
      </w:r>
      <w:proofErr w:type="spellStart"/>
      <w:r>
        <w:rPr>
          <w:color w:val="000000"/>
          <w:sz w:val="20"/>
          <w:szCs w:val="20"/>
        </w:rPr>
        <w:t>Engelshoven</w:t>
      </w:r>
      <w:proofErr w:type="spellEnd"/>
      <w:r>
        <w:rPr>
          <w:color w:val="000000"/>
          <w:sz w:val="20"/>
          <w:szCs w:val="20"/>
        </w:rPr>
        <w:t>, JMA, and Dinant, GJ. Inter-observer variation in</w:t>
      </w:r>
    </w:p>
    <w:p w14:paraId="5B6447B8" w14:textId="77777777" w:rsidR="002B6207" w:rsidRDefault="002B4495">
      <w:pPr>
        <w:pBdr>
          <w:top w:val="nil"/>
          <w:left w:val="nil"/>
          <w:bottom w:val="nil"/>
          <w:right w:val="nil"/>
          <w:between w:val="nil"/>
        </w:pBdr>
        <w:tabs>
          <w:tab w:val="left" w:pos="442"/>
        </w:tabs>
        <w:spacing w:line="276" w:lineRule="auto"/>
        <w:ind w:left="100" w:right="143"/>
        <w:jc w:val="both"/>
        <w:rPr>
          <w:color w:val="000000"/>
          <w:sz w:val="20"/>
          <w:szCs w:val="20"/>
        </w:rPr>
      </w:pPr>
      <w:r>
        <w:rPr>
          <w:color w:val="000000"/>
          <w:sz w:val="20"/>
          <w:szCs w:val="20"/>
        </w:rPr>
        <w:t>the interpretation of chest radiographs fo</w:t>
      </w:r>
      <w:r>
        <w:rPr>
          <w:color w:val="000000"/>
          <w:sz w:val="20"/>
          <w:szCs w:val="20"/>
        </w:rPr>
        <w:t>r pneumonia in community-acquired lower respiratory tract infections. Clinical radiology, 59(8):743{752, 2004.</w:t>
      </w:r>
    </w:p>
    <w:p w14:paraId="31203D9A"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proofErr w:type="spellStart"/>
      <w:r>
        <w:rPr>
          <w:color w:val="000000"/>
          <w:sz w:val="20"/>
          <w:szCs w:val="20"/>
        </w:rPr>
        <w:t>Potchen</w:t>
      </w:r>
      <w:proofErr w:type="spellEnd"/>
      <w:r>
        <w:rPr>
          <w:color w:val="000000"/>
          <w:sz w:val="20"/>
          <w:szCs w:val="20"/>
        </w:rPr>
        <w:t xml:space="preserve">, EJ, Gard, JW, Lazar, P, </w:t>
      </w:r>
      <w:proofErr w:type="spellStart"/>
      <w:r>
        <w:rPr>
          <w:color w:val="000000"/>
          <w:sz w:val="20"/>
          <w:szCs w:val="20"/>
        </w:rPr>
        <w:t>Lahaie</w:t>
      </w:r>
      <w:proofErr w:type="spellEnd"/>
      <w:r>
        <w:rPr>
          <w:color w:val="000000"/>
          <w:sz w:val="20"/>
          <w:szCs w:val="20"/>
        </w:rPr>
        <w:t xml:space="preserve">, P, and </w:t>
      </w:r>
      <w:proofErr w:type="spellStart"/>
      <w:r>
        <w:rPr>
          <w:color w:val="000000"/>
          <w:sz w:val="20"/>
          <w:szCs w:val="20"/>
        </w:rPr>
        <w:t>Andary</w:t>
      </w:r>
      <w:proofErr w:type="spellEnd"/>
      <w:r>
        <w:rPr>
          <w:color w:val="000000"/>
          <w:sz w:val="20"/>
          <w:szCs w:val="20"/>
        </w:rPr>
        <w:t xml:space="preserve">, M. </w:t>
      </w:r>
      <w:proofErr w:type="spellStart"/>
      <w:r>
        <w:rPr>
          <w:color w:val="000000"/>
          <w:sz w:val="20"/>
          <w:szCs w:val="20"/>
        </w:rPr>
        <w:t>E_ect</w:t>
      </w:r>
      <w:proofErr w:type="spellEnd"/>
      <w:r>
        <w:rPr>
          <w:color w:val="000000"/>
          <w:sz w:val="20"/>
          <w:szCs w:val="20"/>
        </w:rPr>
        <w:t xml:space="preserve"> of clinical history data on chest film interpretation-direction or distraction. </w:t>
      </w:r>
      <w:r>
        <w:rPr>
          <w:color w:val="000000"/>
          <w:sz w:val="20"/>
          <w:szCs w:val="20"/>
        </w:rPr>
        <w:t>In Investigative Radiology, volume 14, pp. 404{404, 1979.</w:t>
      </w:r>
    </w:p>
    <w:p w14:paraId="3CE81C08" w14:textId="77777777" w:rsidR="002B6207"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Pr>
          <w:color w:val="000000"/>
          <w:sz w:val="20"/>
          <w:szCs w:val="20"/>
        </w:rPr>
        <w:t>Lakhani, Paras and Sundaram, Baskaran. Deep learning at chest radiography: Automated classification of pulmonary tuberculosis by using convolutional neural networks. Radiology, pp. 162326, 2017.</w:t>
      </w:r>
    </w:p>
    <w:p w14:paraId="2F8825A4" w14:textId="77777777" w:rsidR="002B6207" w:rsidRPr="00820AFE"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sidRPr="00820AFE">
        <w:rPr>
          <w:color w:val="000000"/>
          <w:sz w:val="20"/>
          <w:szCs w:val="20"/>
        </w:rPr>
        <w:t xml:space="preserve">Y. </w:t>
      </w:r>
      <w:r w:rsidRPr="00820AFE">
        <w:rPr>
          <w:color w:val="000000"/>
          <w:sz w:val="20"/>
          <w:szCs w:val="20"/>
        </w:rPr>
        <w:t xml:space="preserve">Bar, I. Diamant, L. Wolf, S. Lieberman, E. </w:t>
      </w:r>
      <w:proofErr w:type="spellStart"/>
      <w:r w:rsidRPr="00820AFE">
        <w:rPr>
          <w:color w:val="000000"/>
          <w:sz w:val="20"/>
          <w:szCs w:val="20"/>
        </w:rPr>
        <w:t>Konen</w:t>
      </w:r>
      <w:proofErr w:type="spellEnd"/>
      <w:r w:rsidRPr="00820AFE">
        <w:rPr>
          <w:color w:val="000000"/>
          <w:sz w:val="20"/>
          <w:szCs w:val="20"/>
        </w:rPr>
        <w:t xml:space="preserve">, and H. Greenspan, “Chest pathology identification using deep feature selection with non-medical training,” </w:t>
      </w:r>
      <w:proofErr w:type="spellStart"/>
      <w:r w:rsidRPr="00820AFE">
        <w:rPr>
          <w:color w:val="000000"/>
          <w:sz w:val="20"/>
          <w:szCs w:val="20"/>
        </w:rPr>
        <w:t>Comput</w:t>
      </w:r>
      <w:proofErr w:type="spellEnd"/>
      <w:r w:rsidRPr="00820AFE">
        <w:rPr>
          <w:color w:val="000000"/>
          <w:sz w:val="20"/>
          <w:szCs w:val="20"/>
        </w:rPr>
        <w:t xml:space="preserve">. Methods </w:t>
      </w:r>
      <w:proofErr w:type="spellStart"/>
      <w:r w:rsidRPr="00820AFE">
        <w:rPr>
          <w:color w:val="000000"/>
          <w:sz w:val="20"/>
          <w:szCs w:val="20"/>
        </w:rPr>
        <w:t>Biomech</w:t>
      </w:r>
      <w:proofErr w:type="spellEnd"/>
      <w:r w:rsidRPr="00820AFE">
        <w:rPr>
          <w:color w:val="000000"/>
          <w:sz w:val="20"/>
          <w:szCs w:val="20"/>
        </w:rPr>
        <w:t xml:space="preserve">. Biomed. Eng. Imaging Vis., vol. 6, no. 3, pp. 259–263, 2018, </w:t>
      </w:r>
      <w:proofErr w:type="spellStart"/>
      <w:r w:rsidRPr="00820AFE">
        <w:rPr>
          <w:color w:val="000000"/>
          <w:sz w:val="20"/>
          <w:szCs w:val="20"/>
        </w:rPr>
        <w:t>doi</w:t>
      </w:r>
      <w:proofErr w:type="spellEnd"/>
      <w:r w:rsidRPr="00820AFE">
        <w:rPr>
          <w:color w:val="000000"/>
          <w:sz w:val="20"/>
          <w:szCs w:val="20"/>
        </w:rPr>
        <w:t>: 10.1080/</w:t>
      </w:r>
      <w:r w:rsidRPr="00820AFE">
        <w:rPr>
          <w:color w:val="000000"/>
          <w:sz w:val="20"/>
          <w:szCs w:val="20"/>
        </w:rPr>
        <w:t>21681163.2016.1138324.</w:t>
      </w:r>
    </w:p>
    <w:p w14:paraId="1518CA0A" w14:textId="77777777" w:rsidR="002B6207" w:rsidRPr="00820AFE"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sidRPr="00820AFE">
        <w:rPr>
          <w:color w:val="000000"/>
          <w:sz w:val="20"/>
          <w:szCs w:val="20"/>
        </w:rPr>
        <w:t xml:space="preserve">M. T. Islam, M. A. </w:t>
      </w:r>
      <w:proofErr w:type="spellStart"/>
      <w:r w:rsidRPr="00820AFE">
        <w:rPr>
          <w:color w:val="000000"/>
          <w:sz w:val="20"/>
          <w:szCs w:val="20"/>
        </w:rPr>
        <w:t>Aowal</w:t>
      </w:r>
      <w:proofErr w:type="spellEnd"/>
      <w:r w:rsidRPr="00820AFE">
        <w:rPr>
          <w:color w:val="000000"/>
          <w:sz w:val="20"/>
          <w:szCs w:val="20"/>
        </w:rPr>
        <w:t xml:space="preserve">, A. T. </w:t>
      </w:r>
      <w:proofErr w:type="spellStart"/>
      <w:r w:rsidRPr="00820AFE">
        <w:rPr>
          <w:color w:val="000000"/>
          <w:sz w:val="20"/>
          <w:szCs w:val="20"/>
        </w:rPr>
        <w:t>Minhaz</w:t>
      </w:r>
      <w:proofErr w:type="spellEnd"/>
      <w:r w:rsidRPr="00820AFE">
        <w:rPr>
          <w:color w:val="000000"/>
          <w:sz w:val="20"/>
          <w:szCs w:val="20"/>
        </w:rPr>
        <w:t xml:space="preserve">, and K. Ashraf, “Abnormality Detection and Localization in Chest X-Rays using Deep Convolutional Neural Networks,” 2017, [Online]. Available: </w:t>
      </w:r>
      <w:hyperlink r:id="rId68">
        <w:r w:rsidRPr="00820AFE">
          <w:rPr>
            <w:color w:val="000000"/>
            <w:sz w:val="20"/>
            <w:szCs w:val="20"/>
          </w:rPr>
          <w:t>h</w:t>
        </w:r>
        <w:r w:rsidRPr="00820AFE">
          <w:rPr>
            <w:color w:val="000000"/>
            <w:sz w:val="20"/>
            <w:szCs w:val="20"/>
          </w:rPr>
          <w:t>ttp://arxiv.org/abs/1705.09850</w:t>
        </w:r>
      </w:hyperlink>
    </w:p>
    <w:p w14:paraId="730BA3B7" w14:textId="77777777" w:rsidR="002B6207" w:rsidRPr="00820AFE"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sidRPr="00820AFE">
        <w:rPr>
          <w:color w:val="000000"/>
          <w:sz w:val="20"/>
          <w:szCs w:val="20"/>
        </w:rPr>
        <w:t xml:space="preserve">S. </w:t>
      </w:r>
      <w:proofErr w:type="spellStart"/>
      <w:r w:rsidRPr="00820AFE">
        <w:rPr>
          <w:color w:val="000000"/>
          <w:sz w:val="20"/>
          <w:szCs w:val="20"/>
        </w:rPr>
        <w:t>Basu</w:t>
      </w:r>
      <w:proofErr w:type="spellEnd"/>
      <w:r w:rsidRPr="00820AFE">
        <w:rPr>
          <w:color w:val="000000"/>
          <w:sz w:val="20"/>
          <w:szCs w:val="20"/>
        </w:rPr>
        <w:t xml:space="preserve">, S. Mitra, and N. </w:t>
      </w:r>
      <w:proofErr w:type="spellStart"/>
      <w:r w:rsidRPr="00820AFE">
        <w:rPr>
          <w:color w:val="000000"/>
          <w:sz w:val="20"/>
          <w:szCs w:val="20"/>
        </w:rPr>
        <w:t>Saha</w:t>
      </w:r>
      <w:proofErr w:type="spellEnd"/>
      <w:r w:rsidRPr="00820AFE">
        <w:rPr>
          <w:color w:val="000000"/>
          <w:sz w:val="20"/>
          <w:szCs w:val="20"/>
        </w:rPr>
        <w:t xml:space="preserve">, “Deep Learning for Screening COVID-19 using Chest X-Ray Images,” pp. 1–6, 2020, [Online]. Available: </w:t>
      </w:r>
      <w:hyperlink r:id="rId69">
        <w:r w:rsidRPr="00820AFE">
          <w:rPr>
            <w:color w:val="000000"/>
            <w:sz w:val="20"/>
            <w:szCs w:val="20"/>
          </w:rPr>
          <w:t>http://arxiv.org/abs/2004.10507</w:t>
        </w:r>
      </w:hyperlink>
      <w:r w:rsidRPr="00820AFE">
        <w:rPr>
          <w:color w:val="000000"/>
          <w:sz w:val="20"/>
          <w:szCs w:val="20"/>
        </w:rPr>
        <w:t>.</w:t>
      </w:r>
    </w:p>
    <w:p w14:paraId="2094ABA1" w14:textId="77777777" w:rsidR="002B6207" w:rsidRPr="00820AFE" w:rsidRDefault="002B4495">
      <w:pPr>
        <w:numPr>
          <w:ilvl w:val="0"/>
          <w:numId w:val="11"/>
        </w:numPr>
        <w:pBdr>
          <w:top w:val="nil"/>
          <w:left w:val="nil"/>
          <w:bottom w:val="nil"/>
          <w:right w:val="nil"/>
          <w:between w:val="nil"/>
        </w:pBdr>
        <w:tabs>
          <w:tab w:val="left" w:pos="442"/>
        </w:tabs>
        <w:spacing w:line="276" w:lineRule="auto"/>
        <w:ind w:left="100" w:right="143" w:firstLine="0"/>
        <w:jc w:val="both"/>
        <w:rPr>
          <w:color w:val="000000"/>
          <w:sz w:val="20"/>
          <w:szCs w:val="20"/>
        </w:rPr>
      </w:pPr>
      <w:r w:rsidRPr="00820AFE">
        <w:rPr>
          <w:color w:val="000000"/>
          <w:sz w:val="20"/>
          <w:szCs w:val="20"/>
        </w:rPr>
        <w:t>NHS Engl</w:t>
      </w:r>
      <w:r w:rsidRPr="00820AFE">
        <w:rPr>
          <w:color w:val="000000"/>
          <w:sz w:val="20"/>
          <w:szCs w:val="20"/>
        </w:rPr>
        <w:t>and, “Diagnostic Imaging Dataset Statistical Release,” NHS Engl., pp. 1–18, 2017, [Online</w:t>
      </w:r>
      <w:proofErr w:type="gramStart"/>
      <w:r w:rsidRPr="00820AFE">
        <w:rPr>
          <w:color w:val="000000"/>
          <w:sz w:val="20"/>
          <w:szCs w:val="20"/>
        </w:rPr>
        <w:t>].Available</w:t>
      </w:r>
      <w:proofErr w:type="gramEnd"/>
      <w:r w:rsidRPr="00820AFE">
        <w:rPr>
          <w:color w:val="000000"/>
          <w:sz w:val="20"/>
          <w:szCs w:val="20"/>
        </w:rPr>
        <w:t>:https://www.england.nhs.uk/statistics/wpcontent/uploads/sites/2/2015/08/Provisional-Monthly-Diagnostic-Imaging-DatasetStatistics-2016-03-17.pdf.</w:t>
      </w:r>
    </w:p>
    <w:sectPr w:rsidR="002B6207" w:rsidRPr="00820AFE">
      <w:pgSz w:w="12240" w:h="15840"/>
      <w:pgMar w:top="1620" w:right="1300" w:bottom="1200" w:left="1340" w:header="1170" w:footer="10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B35030" w14:textId="77777777" w:rsidR="002B4495" w:rsidRDefault="002B4495">
      <w:r>
        <w:separator/>
      </w:r>
    </w:p>
  </w:endnote>
  <w:endnote w:type="continuationSeparator" w:id="0">
    <w:p w14:paraId="1073C920" w14:textId="77777777" w:rsidR="002B4495" w:rsidRDefault="002B44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Old Standard T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CD633E" w14:textId="77777777" w:rsidR="002B6207" w:rsidRDefault="002B6207">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EA4D0D" w14:textId="77777777" w:rsidR="002B4495" w:rsidRDefault="002B4495">
      <w:r>
        <w:separator/>
      </w:r>
    </w:p>
  </w:footnote>
  <w:footnote w:type="continuationSeparator" w:id="0">
    <w:p w14:paraId="52BED2C6" w14:textId="77777777" w:rsidR="002B4495" w:rsidRDefault="002B44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58391" w14:textId="77777777" w:rsidR="002B6207" w:rsidRDefault="002B4495">
    <w:pPr>
      <w:pBdr>
        <w:top w:val="nil"/>
        <w:left w:val="nil"/>
        <w:bottom w:val="nil"/>
        <w:right w:val="nil"/>
        <w:between w:val="nil"/>
      </w:pBdr>
      <w:spacing w:line="14" w:lineRule="auto"/>
      <w:rPr>
        <w:color w:val="000000"/>
        <w:sz w:val="20"/>
        <w:szCs w:val="20"/>
      </w:rPr>
    </w:pPr>
    <w:r>
      <w:rPr>
        <w:noProof/>
        <w:color w:val="000000"/>
        <w:sz w:val="20"/>
        <w:szCs w:val="20"/>
      </w:rPr>
      <w:drawing>
        <wp:anchor distT="0" distB="0" distL="0" distR="0" simplePos="0" relativeHeight="251658240" behindDoc="0" locked="0" layoutInCell="1" hidden="0" allowOverlap="1" wp14:anchorId="26909037" wp14:editId="12F947E7">
          <wp:simplePos x="0" y="0"/>
          <wp:positionH relativeFrom="margin">
            <wp:align>right</wp:align>
          </wp:positionH>
          <wp:positionV relativeFrom="page">
            <wp:posOffset>293370</wp:posOffset>
          </wp:positionV>
          <wp:extent cx="2247900" cy="295275"/>
          <wp:effectExtent l="0" t="0" r="0" b="0"/>
          <wp:wrapSquare wrapText="bothSides" distT="0" distB="0" distL="0" distR="0"/>
          <wp:docPr id="1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2247900" cy="2952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81225C"/>
    <w:multiLevelType w:val="multilevel"/>
    <w:tmpl w:val="939082A6"/>
    <w:lvl w:ilvl="0">
      <w:start w:val="1"/>
      <w:numFmt w:val="decimal"/>
      <w:lvlText w:val="%1"/>
      <w:lvlJc w:val="left"/>
      <w:pPr>
        <w:ind w:left="360" w:hanging="360"/>
      </w:pPr>
      <w:rPr>
        <w:b/>
      </w:rPr>
    </w:lvl>
    <w:lvl w:ilvl="1">
      <w:start w:val="9"/>
      <w:numFmt w:val="decimal"/>
      <w:lvlText w:val="%1.%2"/>
      <w:lvlJc w:val="left"/>
      <w:pPr>
        <w:ind w:left="360" w:hanging="360"/>
      </w:pPr>
      <w:rPr>
        <w:b/>
      </w:rPr>
    </w:lvl>
    <w:lvl w:ilvl="2">
      <w:start w:val="1"/>
      <w:numFmt w:val="decimal"/>
      <w:lvlText w:val="%1.%2.%3"/>
      <w:lvlJc w:val="left"/>
      <w:pPr>
        <w:ind w:left="720" w:hanging="720"/>
      </w:pPr>
      <w:rPr>
        <w:b/>
      </w:rPr>
    </w:lvl>
    <w:lvl w:ilvl="3">
      <w:start w:val="1"/>
      <w:numFmt w:val="decimal"/>
      <w:lvlText w:val="%1.%2.%3.%4"/>
      <w:lvlJc w:val="left"/>
      <w:pPr>
        <w:ind w:left="1080" w:hanging="1080"/>
      </w:pPr>
      <w:rPr>
        <w:b/>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440" w:hanging="1440"/>
      </w:pPr>
      <w:rPr>
        <w:b/>
      </w:rPr>
    </w:lvl>
    <w:lvl w:ilvl="7">
      <w:start w:val="1"/>
      <w:numFmt w:val="decimal"/>
      <w:lvlText w:val="%1.%2.%3.%4.%5.%6.%7.%8"/>
      <w:lvlJc w:val="left"/>
      <w:pPr>
        <w:ind w:left="1800" w:hanging="1800"/>
      </w:pPr>
      <w:rPr>
        <w:b/>
      </w:rPr>
    </w:lvl>
    <w:lvl w:ilvl="8">
      <w:start w:val="1"/>
      <w:numFmt w:val="decimal"/>
      <w:lvlText w:val="%1.%2.%3.%4.%5.%6.%7.%8.%9"/>
      <w:lvlJc w:val="left"/>
      <w:pPr>
        <w:ind w:left="1800" w:hanging="1800"/>
      </w:pPr>
      <w:rPr>
        <w:b/>
      </w:rPr>
    </w:lvl>
  </w:abstractNum>
  <w:abstractNum w:abstractNumId="1" w15:restartNumberingAfterBreak="0">
    <w:nsid w:val="1A4C7C40"/>
    <w:multiLevelType w:val="hybridMultilevel"/>
    <w:tmpl w:val="F500B0AC"/>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220435F4"/>
    <w:multiLevelType w:val="multilevel"/>
    <w:tmpl w:val="35F69406"/>
    <w:lvl w:ilvl="0">
      <w:start w:val="1"/>
      <w:numFmt w:val="bullet"/>
      <w:lvlText w:val="-"/>
      <w:lvlJc w:val="left"/>
      <w:pPr>
        <w:ind w:left="460" w:hanging="360"/>
      </w:pPr>
      <w:rPr>
        <w:rFonts w:ascii="Georgia" w:eastAsia="Georgia" w:hAnsi="Georgia" w:cs="Georgia"/>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abstractNum w:abstractNumId="3" w15:restartNumberingAfterBreak="0">
    <w:nsid w:val="23CF6947"/>
    <w:multiLevelType w:val="multilevel"/>
    <w:tmpl w:val="4E78C9DA"/>
    <w:lvl w:ilvl="0">
      <w:start w:val="1"/>
      <w:numFmt w:val="decimal"/>
      <w:lvlText w:val="%1)"/>
      <w:lvlJc w:val="left"/>
      <w:pPr>
        <w:ind w:left="459" w:hanging="360"/>
      </w:pPr>
    </w:lvl>
    <w:lvl w:ilvl="1">
      <w:start w:val="1"/>
      <w:numFmt w:val="lowerLetter"/>
      <w:lvlText w:val="%2."/>
      <w:lvlJc w:val="left"/>
      <w:pPr>
        <w:ind w:left="1179" w:hanging="360"/>
      </w:pPr>
    </w:lvl>
    <w:lvl w:ilvl="2">
      <w:start w:val="1"/>
      <w:numFmt w:val="lowerRoman"/>
      <w:lvlText w:val="%3."/>
      <w:lvlJc w:val="right"/>
      <w:pPr>
        <w:ind w:left="1899" w:hanging="180"/>
      </w:pPr>
    </w:lvl>
    <w:lvl w:ilvl="3">
      <w:start w:val="1"/>
      <w:numFmt w:val="decimal"/>
      <w:lvlText w:val="%4."/>
      <w:lvlJc w:val="left"/>
      <w:pPr>
        <w:ind w:left="2619" w:hanging="360"/>
      </w:pPr>
    </w:lvl>
    <w:lvl w:ilvl="4">
      <w:start w:val="1"/>
      <w:numFmt w:val="lowerLetter"/>
      <w:lvlText w:val="%5."/>
      <w:lvlJc w:val="left"/>
      <w:pPr>
        <w:ind w:left="3339" w:hanging="360"/>
      </w:pPr>
    </w:lvl>
    <w:lvl w:ilvl="5">
      <w:start w:val="1"/>
      <w:numFmt w:val="lowerRoman"/>
      <w:lvlText w:val="%6."/>
      <w:lvlJc w:val="right"/>
      <w:pPr>
        <w:ind w:left="4059" w:hanging="180"/>
      </w:pPr>
    </w:lvl>
    <w:lvl w:ilvl="6">
      <w:start w:val="1"/>
      <w:numFmt w:val="decimal"/>
      <w:lvlText w:val="%7."/>
      <w:lvlJc w:val="left"/>
      <w:pPr>
        <w:ind w:left="4779" w:hanging="360"/>
      </w:pPr>
    </w:lvl>
    <w:lvl w:ilvl="7">
      <w:start w:val="1"/>
      <w:numFmt w:val="lowerLetter"/>
      <w:lvlText w:val="%8."/>
      <w:lvlJc w:val="left"/>
      <w:pPr>
        <w:ind w:left="5499" w:hanging="360"/>
      </w:pPr>
    </w:lvl>
    <w:lvl w:ilvl="8">
      <w:start w:val="1"/>
      <w:numFmt w:val="lowerRoman"/>
      <w:lvlText w:val="%9."/>
      <w:lvlJc w:val="right"/>
      <w:pPr>
        <w:ind w:left="6219" w:hanging="180"/>
      </w:pPr>
    </w:lvl>
  </w:abstractNum>
  <w:abstractNum w:abstractNumId="4" w15:restartNumberingAfterBreak="0">
    <w:nsid w:val="2567266A"/>
    <w:multiLevelType w:val="multilevel"/>
    <w:tmpl w:val="CF7681A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19C5EC0"/>
    <w:multiLevelType w:val="multilevel"/>
    <w:tmpl w:val="609498EA"/>
    <w:lvl w:ilvl="0">
      <w:start w:val="6"/>
      <w:numFmt w:val="decimal"/>
      <w:lvlText w:val="%1"/>
      <w:lvlJc w:val="left"/>
      <w:pPr>
        <w:ind w:left="184" w:hanging="360"/>
      </w:pPr>
    </w:lvl>
    <w:lvl w:ilvl="1">
      <w:start w:val="1"/>
      <w:numFmt w:val="lowerLetter"/>
      <w:lvlText w:val="%2."/>
      <w:lvlJc w:val="left"/>
      <w:pPr>
        <w:ind w:left="904" w:hanging="360"/>
      </w:pPr>
    </w:lvl>
    <w:lvl w:ilvl="2">
      <w:start w:val="1"/>
      <w:numFmt w:val="lowerRoman"/>
      <w:lvlText w:val="%3."/>
      <w:lvlJc w:val="right"/>
      <w:pPr>
        <w:ind w:left="1624" w:hanging="180"/>
      </w:pPr>
    </w:lvl>
    <w:lvl w:ilvl="3">
      <w:start w:val="1"/>
      <w:numFmt w:val="decimal"/>
      <w:lvlText w:val="%4."/>
      <w:lvlJc w:val="left"/>
      <w:pPr>
        <w:ind w:left="2344" w:hanging="360"/>
      </w:pPr>
    </w:lvl>
    <w:lvl w:ilvl="4">
      <w:start w:val="1"/>
      <w:numFmt w:val="lowerLetter"/>
      <w:lvlText w:val="%5."/>
      <w:lvlJc w:val="left"/>
      <w:pPr>
        <w:ind w:left="3064" w:hanging="360"/>
      </w:pPr>
    </w:lvl>
    <w:lvl w:ilvl="5">
      <w:start w:val="1"/>
      <w:numFmt w:val="lowerRoman"/>
      <w:lvlText w:val="%6."/>
      <w:lvlJc w:val="right"/>
      <w:pPr>
        <w:ind w:left="3784" w:hanging="180"/>
      </w:pPr>
    </w:lvl>
    <w:lvl w:ilvl="6">
      <w:start w:val="1"/>
      <w:numFmt w:val="decimal"/>
      <w:lvlText w:val="%7."/>
      <w:lvlJc w:val="left"/>
      <w:pPr>
        <w:ind w:left="4504" w:hanging="360"/>
      </w:pPr>
    </w:lvl>
    <w:lvl w:ilvl="7">
      <w:start w:val="1"/>
      <w:numFmt w:val="lowerLetter"/>
      <w:lvlText w:val="%8."/>
      <w:lvlJc w:val="left"/>
      <w:pPr>
        <w:ind w:left="5224" w:hanging="360"/>
      </w:pPr>
    </w:lvl>
    <w:lvl w:ilvl="8">
      <w:start w:val="1"/>
      <w:numFmt w:val="lowerRoman"/>
      <w:lvlText w:val="%9."/>
      <w:lvlJc w:val="right"/>
      <w:pPr>
        <w:ind w:left="5944" w:hanging="180"/>
      </w:pPr>
    </w:lvl>
  </w:abstractNum>
  <w:abstractNum w:abstractNumId="6" w15:restartNumberingAfterBreak="0">
    <w:nsid w:val="3BEE5BE8"/>
    <w:multiLevelType w:val="multilevel"/>
    <w:tmpl w:val="1E3C64B2"/>
    <w:lvl w:ilvl="0">
      <w:start w:val="1"/>
      <w:numFmt w:val="decimal"/>
      <w:lvlText w:val="%1."/>
      <w:lvlJc w:val="left"/>
      <w:pPr>
        <w:ind w:left="287" w:hanging="188"/>
      </w:pPr>
    </w:lvl>
    <w:lvl w:ilvl="1">
      <w:start w:val="1"/>
      <w:numFmt w:val="bullet"/>
      <w:lvlText w:val="•"/>
      <w:lvlJc w:val="left"/>
      <w:pPr>
        <w:ind w:left="1212" w:hanging="188"/>
      </w:pPr>
    </w:lvl>
    <w:lvl w:ilvl="2">
      <w:start w:val="1"/>
      <w:numFmt w:val="bullet"/>
      <w:lvlText w:val="•"/>
      <w:lvlJc w:val="left"/>
      <w:pPr>
        <w:ind w:left="2144" w:hanging="188"/>
      </w:pPr>
    </w:lvl>
    <w:lvl w:ilvl="3">
      <w:start w:val="1"/>
      <w:numFmt w:val="bullet"/>
      <w:lvlText w:val="•"/>
      <w:lvlJc w:val="left"/>
      <w:pPr>
        <w:ind w:left="3076" w:hanging="188"/>
      </w:pPr>
    </w:lvl>
    <w:lvl w:ilvl="4">
      <w:start w:val="1"/>
      <w:numFmt w:val="bullet"/>
      <w:lvlText w:val="•"/>
      <w:lvlJc w:val="left"/>
      <w:pPr>
        <w:ind w:left="4008" w:hanging="188"/>
      </w:pPr>
    </w:lvl>
    <w:lvl w:ilvl="5">
      <w:start w:val="1"/>
      <w:numFmt w:val="bullet"/>
      <w:lvlText w:val="•"/>
      <w:lvlJc w:val="left"/>
      <w:pPr>
        <w:ind w:left="4940" w:hanging="188"/>
      </w:pPr>
    </w:lvl>
    <w:lvl w:ilvl="6">
      <w:start w:val="1"/>
      <w:numFmt w:val="bullet"/>
      <w:lvlText w:val="•"/>
      <w:lvlJc w:val="left"/>
      <w:pPr>
        <w:ind w:left="5872" w:hanging="187"/>
      </w:pPr>
    </w:lvl>
    <w:lvl w:ilvl="7">
      <w:start w:val="1"/>
      <w:numFmt w:val="bullet"/>
      <w:lvlText w:val="•"/>
      <w:lvlJc w:val="left"/>
      <w:pPr>
        <w:ind w:left="6804" w:hanging="188"/>
      </w:pPr>
    </w:lvl>
    <w:lvl w:ilvl="8">
      <w:start w:val="1"/>
      <w:numFmt w:val="bullet"/>
      <w:lvlText w:val="•"/>
      <w:lvlJc w:val="left"/>
      <w:pPr>
        <w:ind w:left="7736" w:hanging="187"/>
      </w:pPr>
    </w:lvl>
  </w:abstractNum>
  <w:abstractNum w:abstractNumId="7" w15:restartNumberingAfterBreak="0">
    <w:nsid w:val="3CC46BF9"/>
    <w:multiLevelType w:val="multilevel"/>
    <w:tmpl w:val="0F14EDE2"/>
    <w:lvl w:ilvl="0">
      <w:start w:val="1"/>
      <w:numFmt w:val="decimal"/>
      <w:lvlText w:val="[%1]"/>
      <w:lvlJc w:val="left"/>
      <w:pPr>
        <w:ind w:left="383" w:hanging="283"/>
      </w:pPr>
    </w:lvl>
    <w:lvl w:ilvl="1">
      <w:start w:val="1"/>
      <w:numFmt w:val="bullet"/>
      <w:lvlText w:val="•"/>
      <w:lvlJc w:val="left"/>
      <w:pPr>
        <w:ind w:left="1302" w:hanging="283"/>
      </w:pPr>
    </w:lvl>
    <w:lvl w:ilvl="2">
      <w:start w:val="1"/>
      <w:numFmt w:val="bullet"/>
      <w:lvlText w:val="•"/>
      <w:lvlJc w:val="left"/>
      <w:pPr>
        <w:ind w:left="2224" w:hanging="283"/>
      </w:pPr>
    </w:lvl>
    <w:lvl w:ilvl="3">
      <w:start w:val="1"/>
      <w:numFmt w:val="bullet"/>
      <w:lvlText w:val="•"/>
      <w:lvlJc w:val="left"/>
      <w:pPr>
        <w:ind w:left="3146" w:hanging="283"/>
      </w:pPr>
    </w:lvl>
    <w:lvl w:ilvl="4">
      <w:start w:val="1"/>
      <w:numFmt w:val="bullet"/>
      <w:lvlText w:val="•"/>
      <w:lvlJc w:val="left"/>
      <w:pPr>
        <w:ind w:left="4068" w:hanging="283"/>
      </w:pPr>
    </w:lvl>
    <w:lvl w:ilvl="5">
      <w:start w:val="1"/>
      <w:numFmt w:val="bullet"/>
      <w:lvlText w:val="•"/>
      <w:lvlJc w:val="left"/>
      <w:pPr>
        <w:ind w:left="4990" w:hanging="283"/>
      </w:pPr>
    </w:lvl>
    <w:lvl w:ilvl="6">
      <w:start w:val="1"/>
      <w:numFmt w:val="bullet"/>
      <w:lvlText w:val="•"/>
      <w:lvlJc w:val="left"/>
      <w:pPr>
        <w:ind w:left="5912" w:hanging="282"/>
      </w:pPr>
    </w:lvl>
    <w:lvl w:ilvl="7">
      <w:start w:val="1"/>
      <w:numFmt w:val="bullet"/>
      <w:lvlText w:val="•"/>
      <w:lvlJc w:val="left"/>
      <w:pPr>
        <w:ind w:left="6834" w:hanging="283"/>
      </w:pPr>
    </w:lvl>
    <w:lvl w:ilvl="8">
      <w:start w:val="1"/>
      <w:numFmt w:val="bullet"/>
      <w:lvlText w:val="•"/>
      <w:lvlJc w:val="left"/>
      <w:pPr>
        <w:ind w:left="7756" w:hanging="282"/>
      </w:pPr>
    </w:lvl>
  </w:abstractNum>
  <w:abstractNum w:abstractNumId="8" w15:restartNumberingAfterBreak="0">
    <w:nsid w:val="4AE03AAC"/>
    <w:multiLevelType w:val="multilevel"/>
    <w:tmpl w:val="4BC65A74"/>
    <w:lvl w:ilvl="0">
      <w:start w:val="1"/>
      <w:numFmt w:val="decimal"/>
      <w:lvlText w:val="%1"/>
      <w:lvlJc w:val="left"/>
      <w:pPr>
        <w:ind w:left="432" w:hanging="432"/>
      </w:pPr>
    </w:lvl>
    <w:lvl w:ilvl="1">
      <w:start w:val="14"/>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9" w15:restartNumberingAfterBreak="0">
    <w:nsid w:val="5D6949CC"/>
    <w:multiLevelType w:val="multilevel"/>
    <w:tmpl w:val="911C88BC"/>
    <w:lvl w:ilvl="0">
      <w:start w:val="1"/>
      <w:numFmt w:val="decimal"/>
      <w:lvlText w:val="%1"/>
      <w:lvlJc w:val="left"/>
      <w:pPr>
        <w:ind w:left="360" w:hanging="360"/>
      </w:pPr>
    </w:lvl>
    <w:lvl w:ilvl="1">
      <w:start w:val="5"/>
      <w:numFmt w:val="decimal"/>
      <w:lvlText w:val="%1.%2"/>
      <w:lvlJc w:val="left"/>
      <w:pPr>
        <w:ind w:left="820" w:hanging="720"/>
      </w:pPr>
    </w:lvl>
    <w:lvl w:ilvl="2">
      <w:start w:val="1"/>
      <w:numFmt w:val="decimal"/>
      <w:lvlText w:val="%1.%2.%3"/>
      <w:lvlJc w:val="left"/>
      <w:pPr>
        <w:ind w:left="920" w:hanging="720"/>
      </w:pPr>
    </w:lvl>
    <w:lvl w:ilvl="3">
      <w:start w:val="1"/>
      <w:numFmt w:val="decimal"/>
      <w:lvlText w:val="%1.%2.%3.%4"/>
      <w:lvlJc w:val="left"/>
      <w:pPr>
        <w:ind w:left="1380" w:hanging="1080"/>
      </w:pPr>
    </w:lvl>
    <w:lvl w:ilvl="4">
      <w:start w:val="1"/>
      <w:numFmt w:val="decimal"/>
      <w:lvlText w:val="%1.%2.%3.%4.%5"/>
      <w:lvlJc w:val="left"/>
      <w:pPr>
        <w:ind w:left="1480" w:hanging="1080"/>
      </w:pPr>
    </w:lvl>
    <w:lvl w:ilvl="5">
      <w:start w:val="1"/>
      <w:numFmt w:val="decimal"/>
      <w:lvlText w:val="%1.%2.%3.%4.%5.%6"/>
      <w:lvlJc w:val="left"/>
      <w:pPr>
        <w:ind w:left="1940" w:hanging="1440"/>
      </w:pPr>
    </w:lvl>
    <w:lvl w:ilvl="6">
      <w:start w:val="1"/>
      <w:numFmt w:val="decimal"/>
      <w:lvlText w:val="%1.%2.%3.%4.%5.%6.%7"/>
      <w:lvlJc w:val="left"/>
      <w:pPr>
        <w:ind w:left="2400" w:hanging="1800"/>
      </w:pPr>
    </w:lvl>
    <w:lvl w:ilvl="7">
      <w:start w:val="1"/>
      <w:numFmt w:val="decimal"/>
      <w:lvlText w:val="%1.%2.%3.%4.%5.%6.%7.%8"/>
      <w:lvlJc w:val="left"/>
      <w:pPr>
        <w:ind w:left="2500" w:hanging="1800"/>
      </w:pPr>
    </w:lvl>
    <w:lvl w:ilvl="8">
      <w:start w:val="1"/>
      <w:numFmt w:val="decimal"/>
      <w:lvlText w:val="%1.%2.%3.%4.%5.%6.%7.%8.%9"/>
      <w:lvlJc w:val="left"/>
      <w:pPr>
        <w:ind w:left="2960" w:hanging="2160"/>
      </w:pPr>
    </w:lvl>
  </w:abstractNum>
  <w:abstractNum w:abstractNumId="10" w15:restartNumberingAfterBreak="0">
    <w:nsid w:val="64A25981"/>
    <w:multiLevelType w:val="multilevel"/>
    <w:tmpl w:val="FDF8A1B6"/>
    <w:lvl w:ilvl="0">
      <w:start w:val="1"/>
      <w:numFmt w:val="decimal"/>
      <w:lvlText w:val="%1."/>
      <w:lvlJc w:val="left"/>
      <w:pPr>
        <w:ind w:left="100" w:hanging="276"/>
      </w:pPr>
      <w:rPr>
        <w:b/>
        <w:i/>
      </w:rPr>
    </w:lvl>
    <w:lvl w:ilvl="1">
      <w:start w:val="1"/>
      <w:numFmt w:val="decimal"/>
      <w:lvlText w:val="%1.%2"/>
      <w:lvlJc w:val="left"/>
      <w:pPr>
        <w:ind w:left="443" w:hanging="344"/>
      </w:pPr>
      <w:rPr>
        <w:rFonts w:ascii="Georgia" w:eastAsia="Georgia" w:hAnsi="Georgia" w:cs="Georgia"/>
        <w:b/>
        <w:sz w:val="22"/>
        <w:szCs w:val="22"/>
      </w:rPr>
    </w:lvl>
    <w:lvl w:ilvl="2">
      <w:start w:val="1"/>
      <w:numFmt w:val="bullet"/>
      <w:lvlText w:val="•"/>
      <w:lvlJc w:val="left"/>
      <w:pPr>
        <w:ind w:left="1457" w:hanging="344"/>
      </w:pPr>
    </w:lvl>
    <w:lvl w:ilvl="3">
      <w:start w:val="1"/>
      <w:numFmt w:val="bullet"/>
      <w:lvlText w:val="•"/>
      <w:lvlJc w:val="left"/>
      <w:pPr>
        <w:ind w:left="2475" w:hanging="344"/>
      </w:pPr>
    </w:lvl>
    <w:lvl w:ilvl="4">
      <w:start w:val="1"/>
      <w:numFmt w:val="bullet"/>
      <w:lvlText w:val="•"/>
      <w:lvlJc w:val="left"/>
      <w:pPr>
        <w:ind w:left="3493" w:hanging="343"/>
      </w:pPr>
    </w:lvl>
    <w:lvl w:ilvl="5">
      <w:start w:val="1"/>
      <w:numFmt w:val="bullet"/>
      <w:lvlText w:val="•"/>
      <w:lvlJc w:val="left"/>
      <w:pPr>
        <w:ind w:left="4511" w:hanging="344"/>
      </w:pPr>
    </w:lvl>
    <w:lvl w:ilvl="6">
      <w:start w:val="1"/>
      <w:numFmt w:val="bullet"/>
      <w:lvlText w:val="•"/>
      <w:lvlJc w:val="left"/>
      <w:pPr>
        <w:ind w:left="5528" w:hanging="344"/>
      </w:pPr>
    </w:lvl>
    <w:lvl w:ilvl="7">
      <w:start w:val="1"/>
      <w:numFmt w:val="bullet"/>
      <w:lvlText w:val="•"/>
      <w:lvlJc w:val="left"/>
      <w:pPr>
        <w:ind w:left="6546" w:hanging="344"/>
      </w:pPr>
    </w:lvl>
    <w:lvl w:ilvl="8">
      <w:start w:val="1"/>
      <w:numFmt w:val="bullet"/>
      <w:lvlText w:val="•"/>
      <w:lvlJc w:val="left"/>
      <w:pPr>
        <w:ind w:left="7564" w:hanging="344"/>
      </w:pPr>
    </w:lvl>
  </w:abstractNum>
  <w:abstractNum w:abstractNumId="11" w15:restartNumberingAfterBreak="0">
    <w:nsid w:val="70E37935"/>
    <w:multiLevelType w:val="multilevel"/>
    <w:tmpl w:val="6D8C062A"/>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080" w:hanging="1080"/>
      </w:pPr>
    </w:lvl>
    <w:lvl w:ilvl="8">
      <w:start w:val="1"/>
      <w:numFmt w:val="decimal"/>
      <w:lvlText w:val="%1.%2.%3.%4.%5.%6.%7.%8.%9"/>
      <w:lvlJc w:val="left"/>
      <w:pPr>
        <w:ind w:left="1440" w:hanging="1440"/>
      </w:pPr>
    </w:lvl>
  </w:abstractNum>
  <w:abstractNum w:abstractNumId="12" w15:restartNumberingAfterBreak="0">
    <w:nsid w:val="77B47BA2"/>
    <w:multiLevelType w:val="multilevel"/>
    <w:tmpl w:val="7196083C"/>
    <w:lvl w:ilvl="0">
      <w:start w:val="1"/>
      <w:numFmt w:val="bullet"/>
      <w:lvlText w:val="✔"/>
      <w:lvlJc w:val="left"/>
      <w:pPr>
        <w:ind w:left="460" w:hanging="360"/>
      </w:pPr>
      <w:rPr>
        <w:rFonts w:ascii="Noto Sans Symbols" w:eastAsia="Noto Sans Symbols" w:hAnsi="Noto Sans Symbols" w:cs="Noto Sans Symbols"/>
      </w:rPr>
    </w:lvl>
    <w:lvl w:ilvl="1">
      <w:start w:val="1"/>
      <w:numFmt w:val="bullet"/>
      <w:lvlText w:val="o"/>
      <w:lvlJc w:val="left"/>
      <w:pPr>
        <w:ind w:left="1180" w:hanging="360"/>
      </w:pPr>
      <w:rPr>
        <w:rFonts w:ascii="Courier New" w:eastAsia="Courier New" w:hAnsi="Courier New" w:cs="Courier New"/>
      </w:rPr>
    </w:lvl>
    <w:lvl w:ilvl="2">
      <w:start w:val="1"/>
      <w:numFmt w:val="bullet"/>
      <w:lvlText w:val="▪"/>
      <w:lvlJc w:val="left"/>
      <w:pPr>
        <w:ind w:left="1900" w:hanging="360"/>
      </w:pPr>
      <w:rPr>
        <w:rFonts w:ascii="Noto Sans Symbols" w:eastAsia="Noto Sans Symbols" w:hAnsi="Noto Sans Symbols" w:cs="Noto Sans Symbols"/>
      </w:rPr>
    </w:lvl>
    <w:lvl w:ilvl="3">
      <w:start w:val="1"/>
      <w:numFmt w:val="bullet"/>
      <w:lvlText w:val="●"/>
      <w:lvlJc w:val="left"/>
      <w:pPr>
        <w:ind w:left="2620" w:hanging="360"/>
      </w:pPr>
      <w:rPr>
        <w:rFonts w:ascii="Noto Sans Symbols" w:eastAsia="Noto Sans Symbols" w:hAnsi="Noto Sans Symbols" w:cs="Noto Sans Symbols"/>
      </w:rPr>
    </w:lvl>
    <w:lvl w:ilvl="4">
      <w:start w:val="1"/>
      <w:numFmt w:val="bullet"/>
      <w:lvlText w:val="o"/>
      <w:lvlJc w:val="left"/>
      <w:pPr>
        <w:ind w:left="3340" w:hanging="360"/>
      </w:pPr>
      <w:rPr>
        <w:rFonts w:ascii="Courier New" w:eastAsia="Courier New" w:hAnsi="Courier New" w:cs="Courier New"/>
      </w:rPr>
    </w:lvl>
    <w:lvl w:ilvl="5">
      <w:start w:val="1"/>
      <w:numFmt w:val="bullet"/>
      <w:lvlText w:val="▪"/>
      <w:lvlJc w:val="left"/>
      <w:pPr>
        <w:ind w:left="4060" w:hanging="360"/>
      </w:pPr>
      <w:rPr>
        <w:rFonts w:ascii="Noto Sans Symbols" w:eastAsia="Noto Sans Symbols" w:hAnsi="Noto Sans Symbols" w:cs="Noto Sans Symbols"/>
      </w:rPr>
    </w:lvl>
    <w:lvl w:ilvl="6">
      <w:start w:val="1"/>
      <w:numFmt w:val="bullet"/>
      <w:lvlText w:val="●"/>
      <w:lvlJc w:val="left"/>
      <w:pPr>
        <w:ind w:left="4780" w:hanging="360"/>
      </w:pPr>
      <w:rPr>
        <w:rFonts w:ascii="Noto Sans Symbols" w:eastAsia="Noto Sans Symbols" w:hAnsi="Noto Sans Symbols" w:cs="Noto Sans Symbols"/>
      </w:rPr>
    </w:lvl>
    <w:lvl w:ilvl="7">
      <w:start w:val="1"/>
      <w:numFmt w:val="bullet"/>
      <w:lvlText w:val="o"/>
      <w:lvlJc w:val="left"/>
      <w:pPr>
        <w:ind w:left="5500" w:hanging="360"/>
      </w:pPr>
      <w:rPr>
        <w:rFonts w:ascii="Courier New" w:eastAsia="Courier New" w:hAnsi="Courier New" w:cs="Courier New"/>
      </w:rPr>
    </w:lvl>
    <w:lvl w:ilvl="8">
      <w:start w:val="1"/>
      <w:numFmt w:val="bullet"/>
      <w:lvlText w:val="▪"/>
      <w:lvlJc w:val="left"/>
      <w:pPr>
        <w:ind w:left="6220" w:hanging="360"/>
      </w:pPr>
      <w:rPr>
        <w:rFonts w:ascii="Noto Sans Symbols" w:eastAsia="Noto Sans Symbols" w:hAnsi="Noto Sans Symbols" w:cs="Noto Sans Symbols"/>
      </w:rPr>
    </w:lvl>
  </w:abstractNum>
  <w:num w:numId="1">
    <w:abstractNumId w:val="10"/>
  </w:num>
  <w:num w:numId="2">
    <w:abstractNumId w:val="2"/>
  </w:num>
  <w:num w:numId="3">
    <w:abstractNumId w:val="4"/>
  </w:num>
  <w:num w:numId="4">
    <w:abstractNumId w:val="11"/>
  </w:num>
  <w:num w:numId="5">
    <w:abstractNumId w:val="12"/>
  </w:num>
  <w:num w:numId="6">
    <w:abstractNumId w:val="3"/>
  </w:num>
  <w:num w:numId="7">
    <w:abstractNumId w:val="5"/>
  </w:num>
  <w:num w:numId="8">
    <w:abstractNumId w:val="9"/>
  </w:num>
  <w:num w:numId="9">
    <w:abstractNumId w:val="0"/>
  </w:num>
  <w:num w:numId="10">
    <w:abstractNumId w:val="8"/>
  </w:num>
  <w:num w:numId="11">
    <w:abstractNumId w:val="7"/>
  </w:num>
  <w:num w:numId="12">
    <w:abstractNumId w:val="6"/>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6207"/>
    <w:rsid w:val="000D568F"/>
    <w:rsid w:val="00183149"/>
    <w:rsid w:val="00194709"/>
    <w:rsid w:val="00224C8F"/>
    <w:rsid w:val="002874A6"/>
    <w:rsid w:val="002B4495"/>
    <w:rsid w:val="002B6207"/>
    <w:rsid w:val="002D1A83"/>
    <w:rsid w:val="002E689C"/>
    <w:rsid w:val="00324453"/>
    <w:rsid w:val="003D52A8"/>
    <w:rsid w:val="00714FED"/>
    <w:rsid w:val="00820AFE"/>
    <w:rsid w:val="008D1EFB"/>
    <w:rsid w:val="00906B6C"/>
    <w:rsid w:val="00A617FF"/>
    <w:rsid w:val="00C34DF1"/>
    <w:rsid w:val="00C66087"/>
    <w:rsid w:val="00E210DE"/>
    <w:rsid w:val="00E42D2A"/>
    <w:rsid w:val="00F7259C"/>
    <w:rsid w:val="00FA6C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162DF6"/>
  <w15:docId w15:val="{35AAADDB-BA3A-4334-A849-78D5952586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Georgia" w:hAnsi="Georgia" w:cs="Georgia"/>
        <w:sz w:val="22"/>
        <w:szCs w:val="22"/>
        <w:lang w:val="en-US"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101"/>
      <w:ind w:left="100"/>
      <w:outlineLvl w:val="0"/>
    </w:pPr>
    <w:rPr>
      <w:b/>
    </w:rPr>
  </w:style>
  <w:style w:type="paragraph" w:styleId="Heading2">
    <w:name w:val="heading 2"/>
    <w:basedOn w:val="Normal"/>
    <w:next w:val="Normal"/>
    <w:uiPriority w:val="9"/>
    <w:unhideWhenUsed/>
    <w:qFormat/>
    <w:pPr>
      <w:ind w:left="40"/>
      <w:outlineLvl w:val="1"/>
    </w:pPr>
  </w:style>
  <w:style w:type="paragraph" w:styleId="Heading3">
    <w:name w:val="heading 3"/>
    <w:basedOn w:val="Normal"/>
    <w:next w:val="Normal"/>
    <w:uiPriority w:val="9"/>
    <w:unhideWhenUsed/>
    <w:qFormat/>
    <w:pPr>
      <w:spacing w:before="1"/>
      <w:ind w:left="100"/>
      <w:outlineLvl w:val="2"/>
    </w:pPr>
    <w:rPr>
      <w:i/>
    </w:rPr>
  </w:style>
  <w:style w:type="paragraph" w:styleId="Heading4">
    <w:name w:val="heading 4"/>
    <w:basedOn w:val="Normal"/>
    <w:next w:val="Normal"/>
    <w:uiPriority w:val="9"/>
    <w:unhideWhenUsed/>
    <w:qFormat/>
    <w:pPr>
      <w:spacing w:before="100"/>
      <w:ind w:left="100" w:hanging="507"/>
      <w:outlineLvl w:val="3"/>
    </w:pPr>
    <w:rPr>
      <w:b/>
      <w:sz w:val="20"/>
      <w:szCs w:val="20"/>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spacing w:line="216" w:lineRule="auto"/>
    </w:pPr>
    <w:rPr>
      <w:rFonts w:ascii="Cambria" w:eastAsia="Cambria" w:hAnsi="Cambria" w:cs="Cambria"/>
      <w:color w:val="404040"/>
      <w:sz w:val="56"/>
      <w:szCs w:val="56"/>
    </w:rPr>
  </w:style>
  <w:style w:type="paragraph" w:styleId="Subtitle">
    <w:name w:val="Subtitle"/>
    <w:basedOn w:val="Normal"/>
    <w:next w:val="Normal"/>
    <w:uiPriority w:val="11"/>
    <w:qFormat/>
    <w:pPr>
      <w:widowControl/>
      <w:spacing w:after="160" w:line="259" w:lineRule="auto"/>
    </w:pPr>
    <w:rPr>
      <w:rFonts w:ascii="Calibri" w:eastAsia="Calibri" w:hAnsi="Calibri" w:cs="Calibri"/>
      <w:color w:val="5A5A5A"/>
    </w:rPr>
  </w:style>
  <w:style w:type="table" w:customStyle="1" w:styleId="a">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C34D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34.png"/><Relationship Id="rId42" Type="http://schemas.openxmlformats.org/officeDocument/2006/relationships/image" Target="media/image25.png"/><Relationship Id="rId47" Type="http://schemas.openxmlformats.org/officeDocument/2006/relationships/image" Target="media/image37.png"/><Relationship Id="rId63" Type="http://schemas.openxmlformats.org/officeDocument/2006/relationships/image" Target="media/image46.emf"/><Relationship Id="rId68" Type="http://schemas.openxmlformats.org/officeDocument/2006/relationships/hyperlink" Target="http://arxiv.org/abs/1705.09850" TargetMode="Externa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jpg"/><Relationship Id="rId29" Type="http://schemas.openxmlformats.org/officeDocument/2006/relationships/image" Target="media/image15.png"/><Relationship Id="rId11" Type="http://schemas.openxmlformats.org/officeDocument/2006/relationships/image" Target="media/image23.png"/><Relationship Id="rId24" Type="http://schemas.openxmlformats.org/officeDocument/2006/relationships/image" Target="media/image24.png"/><Relationship Id="rId32" Type="http://schemas.openxmlformats.org/officeDocument/2006/relationships/image" Target="media/image35.png"/><Relationship Id="rId37" Type="http://schemas.openxmlformats.org/officeDocument/2006/relationships/image" Target="media/image20.png"/><Relationship Id="rId40" Type="http://schemas.openxmlformats.org/officeDocument/2006/relationships/image" Target="media/image23.jp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image" Target="media/image43.png"/><Relationship Id="rId66" Type="http://schemas.openxmlformats.org/officeDocument/2006/relationships/oleObject" Target="embeddings/oleObject4.bin"/><Relationship Id="rId5" Type="http://schemas.openxmlformats.org/officeDocument/2006/relationships/footnotes" Target="footnotes.xml"/><Relationship Id="rId61" Type="http://schemas.openxmlformats.org/officeDocument/2006/relationships/image" Target="media/image45.emf"/><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32.png"/><Relationship Id="rId30" Type="http://schemas.openxmlformats.org/officeDocument/2006/relationships/image" Target="media/image16.png"/><Relationship Id="rId35" Type="http://schemas.openxmlformats.org/officeDocument/2006/relationships/image" Target="media/image40.png"/><Relationship Id="rId43" Type="http://schemas.openxmlformats.org/officeDocument/2006/relationships/image" Target="media/image26.jpg"/><Relationship Id="rId48" Type="http://schemas.openxmlformats.org/officeDocument/2006/relationships/hyperlink" Target="https://github.com/ieee8023/covid-chestxray-dataset/tree/master/images" TargetMode="External"/><Relationship Id="rId56" Type="http://schemas.openxmlformats.org/officeDocument/2006/relationships/image" Target="media/image41.png"/><Relationship Id="rId64" Type="http://schemas.openxmlformats.org/officeDocument/2006/relationships/oleObject" Target="embeddings/oleObject3.bin"/><Relationship Id="rId69" Type="http://schemas.openxmlformats.org/officeDocument/2006/relationships/hyperlink" Target="http://arxiv.org/abs/2004.10507" TargetMode="External"/><Relationship Id="rId8" Type="http://schemas.openxmlformats.org/officeDocument/2006/relationships/image" Target="media/image10.png"/><Relationship Id="rId51" Type="http://schemas.openxmlformats.org/officeDocument/2006/relationships/image" Target="media/image30.png"/><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36.png"/><Relationship Id="rId25" Type="http://schemas.openxmlformats.org/officeDocument/2006/relationships/image" Target="media/image12.jp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jpg"/><Relationship Id="rId59" Type="http://schemas.openxmlformats.org/officeDocument/2006/relationships/image" Target="media/image44.emf"/><Relationship Id="rId67" Type="http://schemas.openxmlformats.org/officeDocument/2006/relationships/hyperlink" Target="https://radiopaedia.org/cases/COVID-19-pneumonia-evolution-over-a-week-1?lang=us" TargetMode="External"/><Relationship Id="rId20" Type="http://schemas.openxmlformats.org/officeDocument/2006/relationships/image" Target="media/image9.png"/><Relationship Id="rId41" Type="http://schemas.openxmlformats.org/officeDocument/2006/relationships/image" Target="media/image24.jpg"/><Relationship Id="rId54" Type="http://schemas.openxmlformats.org/officeDocument/2006/relationships/image" Target="media/image38.png"/><Relationship Id="rId62" Type="http://schemas.openxmlformats.org/officeDocument/2006/relationships/oleObject" Target="embeddings/oleObject2.bin"/><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jp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47.png"/><Relationship Id="rId49" Type="http://schemas.openxmlformats.org/officeDocument/2006/relationships/hyperlink" Target="https://threadreaderapp.com/thread/1243928581983670272.html" TargetMode="External"/><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48.png"/><Relationship Id="rId52" Type="http://schemas.openxmlformats.org/officeDocument/2006/relationships/image" Target="media/image31.png"/><Relationship Id="rId60" Type="http://schemas.openxmlformats.org/officeDocument/2006/relationships/oleObject" Target="embeddings/oleObject1.bin"/><Relationship Id="rId65" Type="http://schemas.openxmlformats.org/officeDocument/2006/relationships/image" Target="media/image47.emf"/><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29.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22</Pages>
  <Words>3386</Words>
  <Characters>19304</Characters>
  <Application>Microsoft Office Word</Application>
  <DocSecurity>0</DocSecurity>
  <Lines>160</Lines>
  <Paragraphs>45</Paragraphs>
  <ScaleCrop>false</ScaleCrop>
  <Company/>
  <LinksUpToDate>false</LinksUpToDate>
  <CharactersWithSpaces>22645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Nitish Harsoor</cp:lastModifiedBy>
  <cp:revision>22</cp:revision>
  <dcterms:created xsi:type="dcterms:W3CDTF">2020-12-05T16:11:00Z</dcterms:created>
  <dcterms:modified xsi:type="dcterms:W3CDTF">2020-12-05T16:16:00Z</dcterms:modified>
</cp:coreProperties>
</file>